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CBFD" w14:textId="56130847" w:rsidR="00B838F7" w:rsidRPr="00332DF4" w:rsidRDefault="00ED73FE" w:rsidP="00B838F7">
      <w:pPr>
        <w:widowControl w:val="0"/>
        <w:autoSpaceDE w:val="0"/>
        <w:autoSpaceDN w:val="0"/>
        <w:adjustRightInd w:val="0"/>
        <w:jc w:val="both"/>
        <w:rPr>
          <w:b/>
          <w:smallCaps/>
          <w:sz w:val="22"/>
          <w:szCs w:val="22"/>
        </w:rPr>
      </w:pPr>
      <w:r>
        <w:rPr>
          <w:b/>
          <w:smallCaps/>
          <w:sz w:val="22"/>
          <w:szCs w:val="22"/>
        </w:rPr>
        <w:t>Philosophy 214</w:t>
      </w:r>
      <w:r w:rsidR="0091464E">
        <w:rPr>
          <w:b/>
          <w:smallCaps/>
          <w:sz w:val="22"/>
          <w:szCs w:val="22"/>
        </w:rPr>
        <w:t xml:space="preserve"> The History of Modern Philosophy </w:t>
      </w:r>
    </w:p>
    <w:p w14:paraId="02309902" w14:textId="77777777" w:rsidR="00B838F7" w:rsidRPr="00332DF4" w:rsidRDefault="00B838F7" w:rsidP="00B838F7">
      <w:pPr>
        <w:contextualSpacing/>
        <w:jc w:val="both"/>
        <w:rPr>
          <w:b/>
          <w:smallCaps/>
          <w:sz w:val="22"/>
          <w:szCs w:val="22"/>
        </w:rPr>
      </w:pPr>
      <w:r w:rsidRPr="00332DF4">
        <w:rPr>
          <w:b/>
          <w:smallCaps/>
          <w:sz w:val="22"/>
          <w:szCs w:val="22"/>
        </w:rPr>
        <w:t>American University of Beirut</w:t>
      </w:r>
    </w:p>
    <w:p w14:paraId="1B63CF28" w14:textId="569A5741" w:rsidR="00B838F7" w:rsidRDefault="0091464E" w:rsidP="00B838F7">
      <w:pPr>
        <w:contextualSpacing/>
        <w:jc w:val="both"/>
        <w:rPr>
          <w:b/>
          <w:sz w:val="22"/>
          <w:szCs w:val="22"/>
          <w:lang w:val="de-DE"/>
        </w:rPr>
      </w:pPr>
      <w:r>
        <w:rPr>
          <w:b/>
          <w:smallCaps/>
          <w:sz w:val="22"/>
          <w:szCs w:val="22"/>
          <w:lang w:val="de-DE"/>
        </w:rPr>
        <w:t>Spring 2019</w:t>
      </w:r>
      <w:r w:rsidR="00950C24">
        <w:rPr>
          <w:b/>
          <w:smallCaps/>
          <w:sz w:val="22"/>
          <w:szCs w:val="22"/>
          <w:lang w:val="de-DE"/>
        </w:rPr>
        <w:t xml:space="preserve">. </w:t>
      </w:r>
      <w:r w:rsidR="00A456EE">
        <w:rPr>
          <w:b/>
          <w:sz w:val="22"/>
          <w:szCs w:val="22"/>
          <w:lang w:val="de-DE"/>
        </w:rPr>
        <w:t>MW 5:00 PM – 6:15 P</w:t>
      </w:r>
      <w:r>
        <w:rPr>
          <w:b/>
          <w:sz w:val="22"/>
          <w:szCs w:val="22"/>
          <w:lang w:val="de-DE"/>
        </w:rPr>
        <w:t>M</w:t>
      </w:r>
      <w:r w:rsidR="00A456EE">
        <w:rPr>
          <w:b/>
          <w:sz w:val="22"/>
          <w:szCs w:val="22"/>
          <w:lang w:val="de-DE"/>
        </w:rPr>
        <w:t>,</w:t>
      </w:r>
      <w:r>
        <w:rPr>
          <w:b/>
          <w:sz w:val="22"/>
          <w:szCs w:val="22"/>
          <w:lang w:val="de-DE"/>
        </w:rPr>
        <w:t xml:space="preserve"> </w:t>
      </w:r>
      <w:proofErr w:type="spellStart"/>
      <w:r>
        <w:rPr>
          <w:b/>
          <w:sz w:val="22"/>
          <w:szCs w:val="22"/>
          <w:lang w:val="de-DE"/>
        </w:rPr>
        <w:t>Nicely</w:t>
      </w:r>
      <w:proofErr w:type="spellEnd"/>
      <w:r>
        <w:rPr>
          <w:b/>
          <w:sz w:val="22"/>
          <w:szCs w:val="22"/>
          <w:lang w:val="de-DE"/>
        </w:rPr>
        <w:t xml:space="preserve"> 325</w:t>
      </w:r>
      <w:r w:rsidR="00B838F7" w:rsidRPr="00332DF4">
        <w:rPr>
          <w:b/>
          <w:sz w:val="22"/>
          <w:szCs w:val="22"/>
          <w:lang w:val="de-DE"/>
        </w:rPr>
        <w:t xml:space="preserve"> </w:t>
      </w:r>
    </w:p>
    <w:p w14:paraId="3E9FD128" w14:textId="77777777" w:rsidR="00950C24" w:rsidRPr="00950C24" w:rsidRDefault="00950C24" w:rsidP="00B838F7">
      <w:pPr>
        <w:contextualSpacing/>
        <w:jc w:val="both"/>
        <w:rPr>
          <w:b/>
          <w:smallCaps/>
          <w:sz w:val="22"/>
          <w:szCs w:val="22"/>
          <w:lang w:val="de-DE"/>
        </w:rPr>
      </w:pPr>
    </w:p>
    <w:tbl>
      <w:tblPr>
        <w:tblW w:w="0" w:type="auto"/>
        <w:tblInd w:w="-5" w:type="dxa"/>
        <w:tblLayout w:type="fixed"/>
        <w:tblLook w:val="0000" w:firstRow="0" w:lastRow="0" w:firstColumn="0" w:lastColumn="0" w:noHBand="0" w:noVBand="0"/>
      </w:tblPr>
      <w:tblGrid>
        <w:gridCol w:w="4789"/>
        <w:gridCol w:w="4799"/>
      </w:tblGrid>
      <w:tr w:rsidR="00B838F7" w:rsidRPr="00332DF4" w14:paraId="2F92D50B" w14:textId="77777777" w:rsidTr="00AE1199">
        <w:tc>
          <w:tcPr>
            <w:tcW w:w="4789" w:type="dxa"/>
            <w:tcBorders>
              <w:top w:val="single" w:sz="4" w:space="0" w:color="000000"/>
              <w:left w:val="single" w:sz="4" w:space="0" w:color="000000"/>
              <w:bottom w:val="single" w:sz="4" w:space="0" w:color="000000"/>
            </w:tcBorders>
          </w:tcPr>
          <w:p w14:paraId="5F0EEC93" w14:textId="77777777" w:rsidR="00B838F7" w:rsidRPr="00332DF4" w:rsidRDefault="00B838F7" w:rsidP="00AE1199">
            <w:pPr>
              <w:snapToGrid w:val="0"/>
              <w:contextualSpacing/>
              <w:rPr>
                <w:sz w:val="22"/>
                <w:szCs w:val="22"/>
              </w:rPr>
            </w:pPr>
            <w:r w:rsidRPr="00332DF4">
              <w:rPr>
                <w:sz w:val="22"/>
                <w:szCs w:val="22"/>
              </w:rPr>
              <w:t xml:space="preserve">Instructor: Dr. Chris Johns </w:t>
            </w:r>
          </w:p>
          <w:p w14:paraId="5A96A256" w14:textId="77777777" w:rsidR="00B838F7" w:rsidRPr="00332DF4" w:rsidRDefault="00B838F7" w:rsidP="00AE1199">
            <w:pPr>
              <w:snapToGrid w:val="0"/>
              <w:contextualSpacing/>
              <w:rPr>
                <w:sz w:val="22"/>
                <w:szCs w:val="22"/>
              </w:rPr>
            </w:pPr>
            <w:r w:rsidRPr="00332DF4">
              <w:rPr>
                <w:sz w:val="22"/>
                <w:szCs w:val="22"/>
              </w:rPr>
              <w:t>E-Mail: cj08@aub.edu.lb</w:t>
            </w:r>
          </w:p>
          <w:p w14:paraId="5FDE9C66" w14:textId="77777777" w:rsidR="00B838F7" w:rsidRPr="00332DF4" w:rsidRDefault="00B838F7" w:rsidP="00AE1199">
            <w:pPr>
              <w:snapToGrid w:val="0"/>
              <w:contextualSpacing/>
              <w:rPr>
                <w:sz w:val="22"/>
                <w:szCs w:val="22"/>
              </w:rPr>
            </w:pPr>
            <w:r w:rsidRPr="00332DF4">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7A22E91E" w14:textId="77777777" w:rsidR="00B838F7" w:rsidRPr="00332DF4" w:rsidRDefault="00B838F7" w:rsidP="00AE1199">
            <w:pPr>
              <w:snapToGrid w:val="0"/>
              <w:contextualSpacing/>
              <w:rPr>
                <w:sz w:val="22"/>
                <w:szCs w:val="22"/>
              </w:rPr>
            </w:pPr>
            <w:r w:rsidRPr="00332DF4">
              <w:rPr>
                <w:sz w:val="22"/>
                <w:szCs w:val="22"/>
              </w:rPr>
              <w:t>Office: 147 Fisk Hall</w:t>
            </w:r>
          </w:p>
          <w:p w14:paraId="3AB055F1" w14:textId="77777777" w:rsidR="004238D4" w:rsidRDefault="00B838F7" w:rsidP="0091464E">
            <w:pPr>
              <w:snapToGrid w:val="0"/>
              <w:contextualSpacing/>
              <w:rPr>
                <w:sz w:val="22"/>
                <w:szCs w:val="22"/>
              </w:rPr>
            </w:pPr>
            <w:r w:rsidRPr="00332DF4">
              <w:rPr>
                <w:sz w:val="22"/>
                <w:szCs w:val="22"/>
              </w:rPr>
              <w:t xml:space="preserve">Office Hours: </w:t>
            </w:r>
            <w:r w:rsidR="00653335">
              <w:rPr>
                <w:sz w:val="22"/>
                <w:szCs w:val="22"/>
              </w:rPr>
              <w:t xml:space="preserve">MW 6:30 – 7:30 pm; </w:t>
            </w:r>
          </w:p>
          <w:p w14:paraId="0807D569" w14:textId="06A2DEF7" w:rsidR="00B838F7" w:rsidRPr="00332DF4" w:rsidRDefault="00653335" w:rsidP="004238D4">
            <w:pPr>
              <w:snapToGrid w:val="0"/>
              <w:contextualSpacing/>
              <w:rPr>
                <w:sz w:val="22"/>
                <w:szCs w:val="22"/>
              </w:rPr>
            </w:pPr>
            <w:r>
              <w:rPr>
                <w:sz w:val="22"/>
                <w:szCs w:val="22"/>
              </w:rPr>
              <w:t>T &amp;</w:t>
            </w:r>
            <w:r w:rsidR="004238D4">
              <w:rPr>
                <w:sz w:val="22"/>
                <w:szCs w:val="22"/>
              </w:rPr>
              <w:t xml:space="preserve"> Th</w:t>
            </w:r>
            <w:r>
              <w:rPr>
                <w:sz w:val="22"/>
                <w:szCs w:val="22"/>
              </w:rPr>
              <w:t xml:space="preserve"> 1 pm – 2 pm</w:t>
            </w:r>
            <w:r w:rsidR="004238D4">
              <w:rPr>
                <w:sz w:val="22"/>
                <w:szCs w:val="22"/>
              </w:rPr>
              <w:t>;</w:t>
            </w:r>
            <w:r>
              <w:rPr>
                <w:sz w:val="22"/>
                <w:szCs w:val="22"/>
              </w:rPr>
              <w:t xml:space="preserve"> and by appointment.</w:t>
            </w:r>
          </w:p>
        </w:tc>
      </w:tr>
    </w:tbl>
    <w:p w14:paraId="2F03CDCE" w14:textId="77777777" w:rsidR="00B838F7" w:rsidRPr="00332DF4" w:rsidRDefault="00B838F7" w:rsidP="00B838F7">
      <w:pPr>
        <w:contextualSpacing/>
        <w:rPr>
          <w:sz w:val="22"/>
          <w:szCs w:val="22"/>
        </w:rPr>
      </w:pPr>
    </w:p>
    <w:p w14:paraId="7E906488" w14:textId="77777777" w:rsidR="00B838F7" w:rsidRPr="00332DF4" w:rsidRDefault="00B838F7">
      <w:pPr>
        <w:rPr>
          <w:sz w:val="22"/>
          <w:szCs w:val="22"/>
        </w:rPr>
      </w:pPr>
    </w:p>
    <w:p w14:paraId="743D07EF" w14:textId="0CB53FC1" w:rsidR="00ED73FE" w:rsidRPr="007543C1" w:rsidRDefault="00184DE4" w:rsidP="00184DE4">
      <w:pPr>
        <w:contextualSpacing/>
        <w:rPr>
          <w:sz w:val="22"/>
          <w:szCs w:val="22"/>
        </w:rPr>
      </w:pPr>
      <w:r w:rsidRPr="00332DF4">
        <w:rPr>
          <w:rFonts w:cs="Times New Roman"/>
          <w:b/>
          <w:sz w:val="22"/>
          <w:szCs w:val="22"/>
        </w:rPr>
        <w:t>COURSE DESCRIPTION:</w:t>
      </w:r>
      <w:r w:rsidRPr="00332DF4">
        <w:rPr>
          <w:rFonts w:cs="Times New Roman"/>
          <w:sz w:val="22"/>
          <w:szCs w:val="22"/>
        </w:rPr>
        <w:t xml:space="preserve"> </w:t>
      </w:r>
      <w:r w:rsidR="007543C1" w:rsidRPr="00E86C4E">
        <w:rPr>
          <w:sz w:val="22"/>
          <w:szCs w:val="22"/>
        </w:rPr>
        <w:t>This course serves as an introduction to the Modern period in philosophy (17</w:t>
      </w:r>
      <w:r w:rsidR="007543C1" w:rsidRPr="00E86C4E">
        <w:rPr>
          <w:sz w:val="22"/>
          <w:szCs w:val="22"/>
          <w:vertAlign w:val="superscript"/>
        </w:rPr>
        <w:t>th</w:t>
      </w:r>
      <w:r w:rsidR="007543C1" w:rsidRPr="00E86C4E">
        <w:rPr>
          <w:sz w:val="22"/>
          <w:szCs w:val="22"/>
        </w:rPr>
        <w:t xml:space="preserve"> to 18</w:t>
      </w:r>
      <w:r w:rsidR="007543C1" w:rsidRPr="00E86C4E">
        <w:rPr>
          <w:sz w:val="22"/>
          <w:szCs w:val="22"/>
          <w:vertAlign w:val="superscript"/>
        </w:rPr>
        <w:t>th</w:t>
      </w:r>
      <w:r w:rsidR="007543C1" w:rsidRPr="00E86C4E">
        <w:rPr>
          <w:sz w:val="22"/>
          <w:szCs w:val="22"/>
        </w:rPr>
        <w:t xml:space="preserve"> centuries). The period is best characterized by its attempt to respond to deep changes in and challenges to traditional (medieval) scientific and religious viewpoints—indeed, it shaped the way these viewpoints often clash. We will focus on the epistemology and metaphysics (theories of knowledge and reality) of </w:t>
      </w:r>
      <w:r w:rsidR="007543C1">
        <w:rPr>
          <w:sz w:val="22"/>
          <w:szCs w:val="22"/>
        </w:rPr>
        <w:t>Descartes, Leibniz, Spinoza, and Hume</w:t>
      </w:r>
      <w:r w:rsidR="007543C1" w:rsidRPr="00E86C4E">
        <w:rPr>
          <w:sz w:val="22"/>
          <w:szCs w:val="22"/>
        </w:rPr>
        <w:t xml:space="preserve">. More specifically, we will examine theories of the nature of </w:t>
      </w:r>
      <w:r w:rsidR="007543C1">
        <w:rPr>
          <w:sz w:val="22"/>
          <w:szCs w:val="22"/>
        </w:rPr>
        <w:t>mind and matter and how they are supposed to interact</w:t>
      </w:r>
      <w:r w:rsidR="007543C1" w:rsidRPr="00E86C4E">
        <w:rPr>
          <w:sz w:val="22"/>
          <w:szCs w:val="22"/>
        </w:rPr>
        <w:t xml:space="preserve">, the nature and existence of God, causality, miracles, free will, </w:t>
      </w:r>
      <w:r w:rsidR="007543C1">
        <w:rPr>
          <w:sz w:val="22"/>
          <w:szCs w:val="22"/>
        </w:rPr>
        <w:t xml:space="preserve">and </w:t>
      </w:r>
      <w:r w:rsidR="0091464E">
        <w:rPr>
          <w:sz w:val="22"/>
          <w:szCs w:val="22"/>
        </w:rPr>
        <w:t>the nature of knowledge</w:t>
      </w:r>
      <w:r w:rsidR="007543C1">
        <w:rPr>
          <w:sz w:val="22"/>
          <w:szCs w:val="22"/>
        </w:rPr>
        <w:t xml:space="preserve">. </w:t>
      </w:r>
      <w:r w:rsidR="007543C1" w:rsidRPr="00E86C4E">
        <w:rPr>
          <w:sz w:val="22"/>
          <w:szCs w:val="22"/>
        </w:rPr>
        <w:t>Requirements include short, interesting, but difficult readings; several very short writing assignments; two short papers (800 – 1000 words), and one Final paper (1,500 – 2000 words). Some background in philosophy is desirable, but not required.</w:t>
      </w:r>
    </w:p>
    <w:p w14:paraId="32F4E31D" w14:textId="77777777" w:rsidR="007543C1" w:rsidRDefault="00AE1199" w:rsidP="00F9616F">
      <w:pPr>
        <w:ind w:firstLine="720"/>
        <w:contextualSpacing/>
        <w:rPr>
          <w:sz w:val="22"/>
          <w:szCs w:val="22"/>
        </w:rPr>
      </w:pPr>
      <w:r w:rsidRPr="00332DF4">
        <w:rPr>
          <w:sz w:val="22"/>
          <w:szCs w:val="22"/>
        </w:rPr>
        <w:t>This course mainly emphasizes philosophical thinking, which I take to mean the slow, careful, reflective reading and analysis of texts and concepts. Cl</w:t>
      </w:r>
      <w:r w:rsidR="00F9616F" w:rsidRPr="00332DF4">
        <w:rPr>
          <w:sz w:val="22"/>
          <w:szCs w:val="22"/>
        </w:rPr>
        <w:t>asses wil</w:t>
      </w:r>
      <w:r w:rsidR="003F1641">
        <w:rPr>
          <w:sz w:val="22"/>
          <w:szCs w:val="22"/>
        </w:rPr>
        <w:t>l be discussion-driven, so be p</w:t>
      </w:r>
      <w:r w:rsidR="00F9616F" w:rsidRPr="00332DF4">
        <w:rPr>
          <w:sz w:val="22"/>
          <w:szCs w:val="22"/>
        </w:rPr>
        <w:t>repared by reading the</w:t>
      </w:r>
      <w:r w:rsidR="003F1641">
        <w:rPr>
          <w:sz w:val="22"/>
          <w:szCs w:val="22"/>
        </w:rPr>
        <w:t xml:space="preserve"> assigned texts ahead of the date</w:t>
      </w:r>
      <w:r w:rsidR="00F9616F" w:rsidRPr="00332DF4">
        <w:rPr>
          <w:sz w:val="22"/>
          <w:szCs w:val="22"/>
        </w:rPr>
        <w:t xml:space="preserve"> of discussion.</w:t>
      </w:r>
      <w:r w:rsidRPr="00332DF4">
        <w:rPr>
          <w:sz w:val="22"/>
          <w:szCs w:val="22"/>
        </w:rPr>
        <w:t xml:space="preserve"> My goal is not only to introduce this vital </w:t>
      </w:r>
      <w:r w:rsidR="00F9616F" w:rsidRPr="00332DF4">
        <w:rPr>
          <w:sz w:val="22"/>
          <w:szCs w:val="22"/>
        </w:rPr>
        <w:t>philosophical topic</w:t>
      </w:r>
      <w:r w:rsidRPr="00332DF4">
        <w:rPr>
          <w:sz w:val="22"/>
          <w:szCs w:val="22"/>
        </w:rPr>
        <w:t>, but also to develop the habit of reading</w:t>
      </w:r>
      <w:r w:rsidR="00F9616F" w:rsidRPr="00332DF4">
        <w:rPr>
          <w:sz w:val="22"/>
          <w:szCs w:val="22"/>
        </w:rPr>
        <w:t xml:space="preserve"> and thinking philosophically. </w:t>
      </w:r>
    </w:p>
    <w:p w14:paraId="3D4A3BFD" w14:textId="79EADFBF" w:rsidR="007543C1" w:rsidRPr="00E86C4E" w:rsidRDefault="007543C1" w:rsidP="007543C1">
      <w:pPr>
        <w:ind w:firstLine="720"/>
        <w:contextualSpacing/>
        <w:rPr>
          <w:sz w:val="22"/>
          <w:szCs w:val="22"/>
        </w:rPr>
      </w:pPr>
      <w:r w:rsidRPr="00E86C4E">
        <w:rPr>
          <w:sz w:val="22"/>
          <w:szCs w:val="22"/>
        </w:rPr>
        <w:t xml:space="preserve">This course satisfies a </w:t>
      </w:r>
      <w:r w:rsidRPr="00E86C4E">
        <w:rPr>
          <w:sz w:val="22"/>
          <w:szCs w:val="22"/>
          <w:u w:val="single"/>
        </w:rPr>
        <w:t>GE Humanities List I requirement</w:t>
      </w:r>
      <w:r w:rsidRPr="00E86C4E">
        <w:rPr>
          <w:sz w:val="22"/>
          <w:szCs w:val="22"/>
        </w:rPr>
        <w:t>, as well as a core requirement for philosophy majors</w:t>
      </w:r>
      <w:r>
        <w:rPr>
          <w:sz w:val="22"/>
          <w:szCs w:val="22"/>
        </w:rPr>
        <w:t xml:space="preserve"> and minors</w:t>
      </w:r>
      <w:r w:rsidRPr="00E86C4E">
        <w:rPr>
          <w:sz w:val="22"/>
          <w:szCs w:val="22"/>
        </w:rPr>
        <w:t>. If you are looking for an easy course, this is not it. If you do not like to read difficult material or you find sustained attention to abstract details tedious and boring, then</w:t>
      </w:r>
      <w:r w:rsidRPr="00E86C4E">
        <w:rPr>
          <w:i/>
          <w:sz w:val="22"/>
          <w:szCs w:val="22"/>
        </w:rPr>
        <w:t xml:space="preserve"> </w:t>
      </w:r>
      <w:r w:rsidRPr="00E86C4E">
        <w:rPr>
          <w:sz w:val="22"/>
          <w:szCs w:val="22"/>
        </w:rPr>
        <w:t>you really should not take this class. But if you want to work hard and sharpen your mind by studying some interesting and fruitful idea</w:t>
      </w:r>
      <w:r w:rsidR="0056224B">
        <w:rPr>
          <w:sz w:val="22"/>
          <w:szCs w:val="22"/>
        </w:rPr>
        <w:t>s that will enrich your intellectual life</w:t>
      </w:r>
      <w:r w:rsidRPr="00E86C4E">
        <w:rPr>
          <w:sz w:val="22"/>
          <w:szCs w:val="22"/>
        </w:rPr>
        <w:t>, then you are most welcome!</w:t>
      </w:r>
    </w:p>
    <w:p w14:paraId="3408B211" w14:textId="77777777" w:rsidR="00C30AB4" w:rsidRPr="00332DF4" w:rsidRDefault="00C30AB4">
      <w:pPr>
        <w:rPr>
          <w:sz w:val="22"/>
          <w:szCs w:val="22"/>
        </w:rPr>
      </w:pPr>
    </w:p>
    <w:p w14:paraId="1BF1AD83" w14:textId="4941F7BF" w:rsidR="00F9616F" w:rsidRPr="00647409" w:rsidRDefault="00F9616F" w:rsidP="00647409">
      <w:pPr>
        <w:rPr>
          <w:b/>
          <w:bCs/>
          <w:sz w:val="22"/>
          <w:szCs w:val="22"/>
          <w:u w:val="single"/>
        </w:rPr>
      </w:pPr>
      <w:r w:rsidRPr="00332DF4">
        <w:rPr>
          <w:b/>
          <w:bCs/>
          <w:sz w:val="22"/>
          <w:szCs w:val="22"/>
          <w:u w:val="single"/>
        </w:rPr>
        <w:t>Program Learning Outcomes</w:t>
      </w:r>
    </w:p>
    <w:p w14:paraId="35180A91" w14:textId="5FF086CB" w:rsidR="00F9616F" w:rsidRPr="00647409" w:rsidRDefault="00F9616F" w:rsidP="00647409">
      <w:pPr>
        <w:numPr>
          <w:ilvl w:val="0"/>
          <w:numId w:val="2"/>
        </w:numPr>
        <w:rPr>
          <w:sz w:val="22"/>
          <w:szCs w:val="22"/>
        </w:rPr>
      </w:pPr>
      <w:r w:rsidRPr="00332DF4">
        <w:rPr>
          <w:sz w:val="22"/>
          <w:szCs w:val="22"/>
        </w:rPr>
        <w:t xml:space="preserve">The ability to accurately </w:t>
      </w:r>
      <w:r w:rsidR="00647409">
        <w:rPr>
          <w:sz w:val="22"/>
          <w:szCs w:val="22"/>
        </w:rPr>
        <w:t>identify</w:t>
      </w:r>
      <w:r w:rsidRPr="00332DF4">
        <w:rPr>
          <w:sz w:val="22"/>
          <w:szCs w:val="22"/>
        </w:rPr>
        <w:t xml:space="preserve"> the argument(s)</w:t>
      </w:r>
      <w:r w:rsidR="00647409">
        <w:rPr>
          <w:sz w:val="22"/>
          <w:szCs w:val="22"/>
        </w:rPr>
        <w:t xml:space="preserve"> (premises and conclusion)</w:t>
      </w:r>
      <w:r w:rsidRPr="00332DF4">
        <w:rPr>
          <w:sz w:val="22"/>
          <w:szCs w:val="22"/>
        </w:rPr>
        <w:t xml:space="preserve"> which someone is </w:t>
      </w:r>
      <w:r w:rsidR="00647409">
        <w:rPr>
          <w:sz w:val="22"/>
          <w:szCs w:val="22"/>
        </w:rPr>
        <w:t>advocating</w:t>
      </w:r>
      <w:r w:rsidRPr="00647409">
        <w:rPr>
          <w:sz w:val="22"/>
          <w:szCs w:val="22"/>
        </w:rPr>
        <w:t>.</w:t>
      </w:r>
    </w:p>
    <w:p w14:paraId="765A22D8" w14:textId="77777777" w:rsidR="00F9616F" w:rsidRPr="00332DF4" w:rsidRDefault="00F9616F" w:rsidP="00F9616F">
      <w:pPr>
        <w:numPr>
          <w:ilvl w:val="0"/>
          <w:numId w:val="2"/>
        </w:numPr>
        <w:rPr>
          <w:sz w:val="22"/>
          <w:szCs w:val="22"/>
        </w:rPr>
      </w:pPr>
      <w:r w:rsidRPr="00332DF4">
        <w:rPr>
          <w:sz w:val="22"/>
          <w:szCs w:val="22"/>
        </w:rPr>
        <w:t>The ability to identify and assess objections to arguments in our readings.</w:t>
      </w:r>
    </w:p>
    <w:p w14:paraId="7AF7A992" w14:textId="77777777" w:rsidR="00F9616F" w:rsidRPr="00332DF4" w:rsidRDefault="00F9616F" w:rsidP="00F9616F">
      <w:pPr>
        <w:numPr>
          <w:ilvl w:val="0"/>
          <w:numId w:val="2"/>
        </w:numPr>
        <w:rPr>
          <w:sz w:val="22"/>
          <w:szCs w:val="22"/>
        </w:rPr>
      </w:pPr>
      <w:r w:rsidRPr="00332DF4">
        <w:rPr>
          <w:sz w:val="22"/>
          <w:szCs w:val="22"/>
        </w:rPr>
        <w:t>The ability to develop, explain, and defend your own views.</w:t>
      </w:r>
    </w:p>
    <w:p w14:paraId="0A313A42" w14:textId="237E9885" w:rsidR="00F9616F" w:rsidRPr="00332DF4" w:rsidRDefault="00F9616F" w:rsidP="00F9616F">
      <w:pPr>
        <w:numPr>
          <w:ilvl w:val="0"/>
          <w:numId w:val="2"/>
        </w:numPr>
        <w:rPr>
          <w:sz w:val="22"/>
          <w:szCs w:val="22"/>
        </w:rPr>
      </w:pPr>
      <w:r w:rsidRPr="00332DF4">
        <w:rPr>
          <w:sz w:val="22"/>
          <w:szCs w:val="22"/>
        </w:rPr>
        <w:t xml:space="preserve">To </w:t>
      </w:r>
      <w:r w:rsidR="003F1641">
        <w:rPr>
          <w:sz w:val="22"/>
          <w:szCs w:val="22"/>
        </w:rPr>
        <w:t>become familiar with</w:t>
      </w:r>
      <w:r w:rsidR="00FA552E">
        <w:rPr>
          <w:sz w:val="22"/>
          <w:szCs w:val="22"/>
        </w:rPr>
        <w:t xml:space="preserve"> </w:t>
      </w:r>
      <w:r w:rsidR="00FA552E">
        <w:rPr>
          <w:i/>
          <w:sz w:val="22"/>
          <w:szCs w:val="22"/>
        </w:rPr>
        <w:t xml:space="preserve">some </w:t>
      </w:r>
      <w:r w:rsidR="00FA552E">
        <w:rPr>
          <w:sz w:val="22"/>
          <w:szCs w:val="22"/>
        </w:rPr>
        <w:t xml:space="preserve">of the main themes in </w:t>
      </w:r>
      <w:r w:rsidR="00647409">
        <w:rPr>
          <w:sz w:val="22"/>
          <w:szCs w:val="22"/>
        </w:rPr>
        <w:t>modern</w:t>
      </w:r>
      <w:r w:rsidR="00FA552E">
        <w:rPr>
          <w:sz w:val="22"/>
          <w:szCs w:val="22"/>
        </w:rPr>
        <w:t xml:space="preserve"> philosophy and to </w:t>
      </w:r>
      <w:r w:rsidRPr="00332DF4">
        <w:rPr>
          <w:sz w:val="22"/>
          <w:szCs w:val="22"/>
        </w:rPr>
        <w:t xml:space="preserve">gain </w:t>
      </w:r>
      <w:r w:rsidR="000C695F" w:rsidRPr="00332DF4">
        <w:rPr>
          <w:sz w:val="22"/>
          <w:szCs w:val="22"/>
        </w:rPr>
        <w:t>an app</w:t>
      </w:r>
      <w:r w:rsidR="00FA552E">
        <w:rPr>
          <w:sz w:val="22"/>
          <w:szCs w:val="22"/>
        </w:rPr>
        <w:t>reciation and philosophical understanding of them</w:t>
      </w:r>
      <w:r w:rsidR="000C695F" w:rsidRPr="00332DF4">
        <w:rPr>
          <w:sz w:val="22"/>
          <w:szCs w:val="22"/>
        </w:rPr>
        <w:t>.</w:t>
      </w:r>
    </w:p>
    <w:p w14:paraId="5BACAA86" w14:textId="77777777" w:rsidR="00920B3E" w:rsidRPr="00332DF4" w:rsidRDefault="00920B3E" w:rsidP="008320B1">
      <w:pPr>
        <w:contextualSpacing/>
        <w:rPr>
          <w:b/>
          <w:sz w:val="22"/>
          <w:szCs w:val="22"/>
          <w:u w:val="single"/>
        </w:rPr>
      </w:pPr>
    </w:p>
    <w:p w14:paraId="0A16BF6F" w14:textId="30CBE85E" w:rsidR="00920B3E" w:rsidRPr="00332DF4" w:rsidRDefault="000C695F" w:rsidP="008320B1">
      <w:pPr>
        <w:contextualSpacing/>
        <w:rPr>
          <w:sz w:val="22"/>
          <w:szCs w:val="22"/>
        </w:rPr>
      </w:pPr>
      <w:r w:rsidRPr="00332DF4">
        <w:rPr>
          <w:b/>
          <w:sz w:val="22"/>
          <w:szCs w:val="22"/>
          <w:u w:val="single"/>
        </w:rPr>
        <w:t>Essential</w:t>
      </w:r>
      <w:r w:rsidRPr="00332DF4">
        <w:rPr>
          <w:sz w:val="22"/>
          <w:szCs w:val="22"/>
        </w:rPr>
        <w:t xml:space="preserve">: By taking this class, you agree to </w:t>
      </w:r>
      <w:r w:rsidR="000A0AF0">
        <w:rPr>
          <w:sz w:val="22"/>
          <w:szCs w:val="22"/>
        </w:rPr>
        <w:t xml:space="preserve">read, </w:t>
      </w:r>
      <w:r w:rsidRPr="00332DF4">
        <w:rPr>
          <w:sz w:val="22"/>
          <w:szCs w:val="22"/>
        </w:rPr>
        <w:t>understand</w:t>
      </w:r>
      <w:r w:rsidR="000A0AF0">
        <w:rPr>
          <w:sz w:val="22"/>
          <w:szCs w:val="22"/>
        </w:rPr>
        <w:t>,</w:t>
      </w:r>
      <w:r w:rsidRPr="00332DF4">
        <w:rPr>
          <w:sz w:val="22"/>
          <w:szCs w:val="22"/>
        </w:rPr>
        <w:t xml:space="preserve"> and comply with this syllabus. By ‘syllabus’ I mean all of the documents found in the </w:t>
      </w:r>
      <w:r w:rsidRPr="00332DF4">
        <w:rPr>
          <w:b/>
          <w:sz w:val="22"/>
          <w:szCs w:val="22"/>
        </w:rPr>
        <w:t>Syllabus Section</w:t>
      </w:r>
      <w:r w:rsidRPr="00332DF4">
        <w:rPr>
          <w:sz w:val="22"/>
          <w:szCs w:val="22"/>
        </w:rPr>
        <w:t xml:space="preserve"> on Moodle. If I make any changes to the syllabus, I will inform you. If you have a question about any policy, I am happy to talk about it. </w:t>
      </w:r>
    </w:p>
    <w:p w14:paraId="344D9B83" w14:textId="77777777" w:rsidR="000C695F" w:rsidRPr="00332DF4" w:rsidRDefault="000C695F" w:rsidP="008320B1">
      <w:pPr>
        <w:contextualSpacing/>
        <w:rPr>
          <w:sz w:val="22"/>
          <w:szCs w:val="22"/>
        </w:rPr>
      </w:pPr>
    </w:p>
    <w:p w14:paraId="646D5F00" w14:textId="75C35E8F" w:rsidR="000C695F" w:rsidRPr="00653335" w:rsidRDefault="000C695F" w:rsidP="000C695F">
      <w:pPr>
        <w:rPr>
          <w:sz w:val="22"/>
          <w:szCs w:val="22"/>
        </w:rPr>
      </w:pPr>
      <w:r w:rsidRPr="00653335">
        <w:rPr>
          <w:b/>
          <w:sz w:val="22"/>
          <w:szCs w:val="22"/>
          <w:u w:val="single"/>
        </w:rPr>
        <w:t>Required Texts</w:t>
      </w:r>
      <w:r w:rsidRPr="00653335">
        <w:rPr>
          <w:sz w:val="22"/>
          <w:szCs w:val="22"/>
        </w:rPr>
        <w:t xml:space="preserve">: </w:t>
      </w:r>
      <w:r w:rsidR="00ED73FE" w:rsidRPr="00653335">
        <w:rPr>
          <w:sz w:val="22"/>
          <w:szCs w:val="22"/>
        </w:rPr>
        <w:t xml:space="preserve">Books are available at the AUB Bookstore. All other texts will be available for you to download from the course Moodle page. </w:t>
      </w:r>
      <w:r w:rsidRPr="00653335">
        <w:rPr>
          <w:sz w:val="22"/>
          <w:szCs w:val="22"/>
        </w:rPr>
        <w:t xml:space="preserve">See Course Schedule </w:t>
      </w:r>
      <w:r w:rsidR="0080500B">
        <w:rPr>
          <w:sz w:val="22"/>
          <w:szCs w:val="22"/>
        </w:rPr>
        <w:t xml:space="preserve">below </w:t>
      </w:r>
      <w:r w:rsidRPr="00653335">
        <w:rPr>
          <w:sz w:val="22"/>
          <w:szCs w:val="22"/>
        </w:rPr>
        <w:t>for assigned reading schedule.</w:t>
      </w:r>
    </w:p>
    <w:p w14:paraId="5374BAF9" w14:textId="2406AFC8" w:rsidR="007543C1" w:rsidRPr="0056224B" w:rsidRDefault="007543C1" w:rsidP="0056224B">
      <w:pPr>
        <w:pStyle w:val="ListParagraph"/>
        <w:numPr>
          <w:ilvl w:val="0"/>
          <w:numId w:val="5"/>
        </w:numPr>
        <w:rPr>
          <w:sz w:val="22"/>
          <w:szCs w:val="22"/>
        </w:rPr>
      </w:pPr>
      <w:r w:rsidRPr="00653335">
        <w:rPr>
          <w:i/>
          <w:sz w:val="22"/>
          <w:szCs w:val="22"/>
        </w:rPr>
        <w:t>Descartes Selected Philosophical Writings</w:t>
      </w:r>
      <w:r w:rsidRPr="00653335">
        <w:rPr>
          <w:sz w:val="22"/>
          <w:szCs w:val="22"/>
        </w:rPr>
        <w:t xml:space="preserve">, trans., Cottingham, </w:t>
      </w:r>
      <w:proofErr w:type="spellStart"/>
      <w:r w:rsidRPr="00653335">
        <w:rPr>
          <w:sz w:val="22"/>
          <w:szCs w:val="22"/>
        </w:rPr>
        <w:t>Stoothoff</w:t>
      </w:r>
      <w:proofErr w:type="spellEnd"/>
      <w:r w:rsidRPr="00653335">
        <w:rPr>
          <w:sz w:val="22"/>
          <w:szCs w:val="22"/>
        </w:rPr>
        <w:t xml:space="preserve">, Murdoch. Cambridge UP, 1998 or later. </w:t>
      </w:r>
      <w:r w:rsidRPr="0056224B">
        <w:rPr>
          <w:sz w:val="22"/>
          <w:szCs w:val="22"/>
        </w:rPr>
        <w:t>ISBN: 978-0-521-35812-5</w:t>
      </w:r>
    </w:p>
    <w:p w14:paraId="06E6FB73" w14:textId="77777777" w:rsidR="007543C1" w:rsidRPr="00653335" w:rsidRDefault="007543C1" w:rsidP="007543C1">
      <w:pPr>
        <w:pStyle w:val="ListParagraph"/>
        <w:numPr>
          <w:ilvl w:val="0"/>
          <w:numId w:val="5"/>
        </w:numPr>
        <w:rPr>
          <w:sz w:val="22"/>
          <w:szCs w:val="22"/>
        </w:rPr>
      </w:pPr>
      <w:r w:rsidRPr="00653335">
        <w:rPr>
          <w:sz w:val="22"/>
          <w:szCs w:val="22"/>
        </w:rPr>
        <w:t xml:space="preserve">Leibniz, G.W. </w:t>
      </w:r>
      <w:r w:rsidRPr="00653335">
        <w:rPr>
          <w:i/>
          <w:sz w:val="22"/>
          <w:szCs w:val="22"/>
        </w:rPr>
        <w:t>Discourse on Metaphysics and Other Essays</w:t>
      </w:r>
      <w:r w:rsidRPr="00653335">
        <w:rPr>
          <w:sz w:val="22"/>
          <w:szCs w:val="22"/>
        </w:rPr>
        <w:t xml:space="preserve">, trans. Garber and </w:t>
      </w:r>
      <w:proofErr w:type="spellStart"/>
      <w:r w:rsidRPr="00653335">
        <w:rPr>
          <w:sz w:val="22"/>
          <w:szCs w:val="22"/>
        </w:rPr>
        <w:t>Ariew</w:t>
      </w:r>
      <w:proofErr w:type="spellEnd"/>
      <w:r w:rsidRPr="00653335">
        <w:rPr>
          <w:sz w:val="22"/>
          <w:szCs w:val="22"/>
        </w:rPr>
        <w:t>.</w:t>
      </w:r>
    </w:p>
    <w:p w14:paraId="1E62520E" w14:textId="0DB6DACD" w:rsidR="007543C1" w:rsidRPr="0080500B" w:rsidRDefault="0080500B" w:rsidP="0080500B">
      <w:pPr>
        <w:pStyle w:val="ListParagraph"/>
        <w:rPr>
          <w:sz w:val="22"/>
          <w:szCs w:val="22"/>
        </w:rPr>
      </w:pPr>
      <w:r>
        <w:rPr>
          <w:sz w:val="22"/>
          <w:szCs w:val="22"/>
        </w:rPr>
        <w:t xml:space="preserve">Hackett publishing Co., 1991. </w:t>
      </w:r>
      <w:r w:rsidR="007543C1" w:rsidRPr="0080500B">
        <w:rPr>
          <w:sz w:val="22"/>
          <w:szCs w:val="22"/>
        </w:rPr>
        <w:t>ISBN: 978-0-87220-132-3</w:t>
      </w:r>
    </w:p>
    <w:p w14:paraId="43446FF0" w14:textId="77777777" w:rsidR="007543C1" w:rsidRPr="00653335" w:rsidRDefault="007543C1" w:rsidP="007543C1">
      <w:pPr>
        <w:pStyle w:val="ListParagraph"/>
        <w:rPr>
          <w:rFonts w:cstheme="minorHAnsi"/>
          <w:color w:val="111111"/>
          <w:sz w:val="22"/>
          <w:szCs w:val="22"/>
        </w:rPr>
      </w:pPr>
      <w:r w:rsidRPr="00653335">
        <w:rPr>
          <w:rFonts w:cstheme="minorHAnsi"/>
          <w:sz w:val="22"/>
          <w:szCs w:val="22"/>
        </w:rPr>
        <w:lastRenderedPageBreak/>
        <w:t xml:space="preserve">Shepherd, Mary. </w:t>
      </w:r>
      <w:r w:rsidRPr="0080500B">
        <w:rPr>
          <w:rFonts w:cstheme="minorHAnsi"/>
          <w:i/>
          <w:iCs/>
          <w:color w:val="111111"/>
          <w:sz w:val="22"/>
          <w:szCs w:val="22"/>
        </w:rPr>
        <w:t>An Essay Upon The Relation Of Cause And Effect, Controverting The Doctrine Of Mr. Hume Concerning The Nature Of That Relation, With Observations Upon ... Brown And Mr. Lawrence</w:t>
      </w:r>
      <w:r w:rsidRPr="00653335">
        <w:rPr>
          <w:rFonts w:cstheme="minorHAnsi"/>
          <w:color w:val="111111"/>
          <w:sz w:val="22"/>
          <w:szCs w:val="22"/>
        </w:rPr>
        <w:t xml:space="preserve">. </w:t>
      </w:r>
    </w:p>
    <w:p w14:paraId="2053C3B0" w14:textId="77777777" w:rsidR="000C695F" w:rsidRPr="00332DF4" w:rsidRDefault="000C695F" w:rsidP="008320B1">
      <w:pPr>
        <w:contextualSpacing/>
        <w:rPr>
          <w:b/>
          <w:sz w:val="22"/>
          <w:szCs w:val="22"/>
          <w:u w:val="single"/>
        </w:rPr>
      </w:pPr>
    </w:p>
    <w:p w14:paraId="46F9FCE2" w14:textId="77777777" w:rsidR="000C695F" w:rsidRPr="00332DF4" w:rsidRDefault="000C695F" w:rsidP="000C695F">
      <w:pPr>
        <w:contextualSpacing/>
        <w:rPr>
          <w:sz w:val="22"/>
          <w:szCs w:val="22"/>
        </w:rPr>
      </w:pPr>
      <w:r w:rsidRPr="00332DF4">
        <w:rPr>
          <w:b/>
          <w:sz w:val="22"/>
          <w:szCs w:val="22"/>
          <w:u w:val="single"/>
        </w:rPr>
        <w:t>Graded Requirements</w:t>
      </w:r>
      <w:r w:rsidRPr="00332DF4">
        <w:rPr>
          <w:sz w:val="22"/>
          <w:szCs w:val="22"/>
        </w:rPr>
        <w:t>:</w:t>
      </w:r>
    </w:p>
    <w:p w14:paraId="7F674510" w14:textId="72B18892" w:rsidR="000C695F" w:rsidRPr="00332DF4" w:rsidRDefault="000C695F" w:rsidP="000C695F">
      <w:pPr>
        <w:numPr>
          <w:ilvl w:val="0"/>
          <w:numId w:val="3"/>
        </w:numPr>
        <w:suppressAutoHyphens/>
        <w:contextualSpacing/>
        <w:rPr>
          <w:sz w:val="22"/>
          <w:szCs w:val="22"/>
        </w:rPr>
      </w:pPr>
      <w:r w:rsidRPr="00332DF4">
        <w:rPr>
          <w:sz w:val="22"/>
          <w:szCs w:val="22"/>
        </w:rPr>
        <w:t>Moodle Forum, bi-weekly posts (15% of total)</w:t>
      </w:r>
    </w:p>
    <w:p w14:paraId="77010687" w14:textId="788D5839" w:rsidR="000C695F" w:rsidRPr="00332DF4" w:rsidRDefault="00010095" w:rsidP="000C695F">
      <w:pPr>
        <w:numPr>
          <w:ilvl w:val="0"/>
          <w:numId w:val="3"/>
        </w:numPr>
        <w:suppressAutoHyphens/>
        <w:contextualSpacing/>
        <w:rPr>
          <w:sz w:val="22"/>
          <w:szCs w:val="22"/>
          <w:lang w:val="fr-FR"/>
        </w:rPr>
      </w:pPr>
      <w:r w:rsidRPr="00332DF4">
        <w:rPr>
          <w:sz w:val="22"/>
          <w:szCs w:val="22"/>
        </w:rPr>
        <w:t xml:space="preserve">Short </w:t>
      </w:r>
      <w:r w:rsidR="000C695F" w:rsidRPr="00332DF4">
        <w:rPr>
          <w:sz w:val="22"/>
          <w:szCs w:val="22"/>
        </w:rPr>
        <w:t xml:space="preserve">Paper 1: 15% </w:t>
      </w:r>
    </w:p>
    <w:p w14:paraId="7D646A37" w14:textId="64F4E53C" w:rsidR="000C695F" w:rsidRPr="00332DF4" w:rsidRDefault="00010095" w:rsidP="000C695F">
      <w:pPr>
        <w:numPr>
          <w:ilvl w:val="0"/>
          <w:numId w:val="3"/>
        </w:numPr>
        <w:suppressAutoHyphens/>
        <w:contextualSpacing/>
        <w:rPr>
          <w:sz w:val="22"/>
          <w:szCs w:val="22"/>
          <w:lang w:val="fr-FR"/>
        </w:rPr>
      </w:pPr>
      <w:r w:rsidRPr="00332DF4">
        <w:rPr>
          <w:sz w:val="22"/>
          <w:szCs w:val="22"/>
        </w:rPr>
        <w:t xml:space="preserve">Short </w:t>
      </w:r>
      <w:r w:rsidR="00004AE7">
        <w:rPr>
          <w:sz w:val="22"/>
          <w:szCs w:val="22"/>
        </w:rPr>
        <w:t>Paper 2: 25</w:t>
      </w:r>
      <w:r w:rsidR="000C695F" w:rsidRPr="00332DF4">
        <w:rPr>
          <w:sz w:val="22"/>
          <w:szCs w:val="22"/>
        </w:rPr>
        <w:t>%</w:t>
      </w:r>
    </w:p>
    <w:p w14:paraId="104BC5E1" w14:textId="1D489C07" w:rsidR="000C695F" w:rsidRPr="00332DF4" w:rsidRDefault="00004AE7" w:rsidP="000C695F">
      <w:pPr>
        <w:numPr>
          <w:ilvl w:val="0"/>
          <w:numId w:val="3"/>
        </w:numPr>
        <w:suppressAutoHyphens/>
        <w:contextualSpacing/>
        <w:rPr>
          <w:sz w:val="22"/>
          <w:szCs w:val="22"/>
          <w:lang w:val="fr-FR"/>
        </w:rPr>
      </w:pPr>
      <w:r>
        <w:rPr>
          <w:sz w:val="22"/>
          <w:szCs w:val="22"/>
        </w:rPr>
        <w:t>Final paper: 40</w:t>
      </w:r>
      <w:r w:rsidR="000C695F" w:rsidRPr="00332DF4">
        <w:rPr>
          <w:sz w:val="22"/>
          <w:szCs w:val="22"/>
        </w:rPr>
        <w:t>%</w:t>
      </w:r>
    </w:p>
    <w:p w14:paraId="261313A5" w14:textId="5E43084A" w:rsidR="000C695F" w:rsidRPr="00332DF4" w:rsidRDefault="000C695F" w:rsidP="000C695F">
      <w:pPr>
        <w:numPr>
          <w:ilvl w:val="0"/>
          <w:numId w:val="3"/>
        </w:numPr>
        <w:suppressAutoHyphens/>
        <w:contextualSpacing/>
        <w:rPr>
          <w:sz w:val="22"/>
          <w:szCs w:val="22"/>
          <w:lang w:val="fr-FR"/>
        </w:rPr>
      </w:pPr>
      <w:r w:rsidRPr="00332DF4">
        <w:rPr>
          <w:sz w:val="22"/>
          <w:szCs w:val="22"/>
        </w:rPr>
        <w:t>Occasional drop quizzes (5%)</w:t>
      </w:r>
    </w:p>
    <w:p w14:paraId="272EBC49" w14:textId="77777777" w:rsidR="000C695F" w:rsidRPr="00332DF4" w:rsidRDefault="000C695F" w:rsidP="008320B1">
      <w:pPr>
        <w:contextualSpacing/>
        <w:rPr>
          <w:b/>
          <w:sz w:val="22"/>
          <w:szCs w:val="22"/>
          <w:u w:val="single"/>
        </w:rPr>
      </w:pPr>
    </w:p>
    <w:p w14:paraId="25BAB641" w14:textId="3A07A4DE" w:rsidR="00920B3E" w:rsidRPr="00332DF4" w:rsidRDefault="000C695F" w:rsidP="008320B1">
      <w:pPr>
        <w:contextualSpacing/>
        <w:rPr>
          <w:sz w:val="22"/>
          <w:szCs w:val="22"/>
        </w:rPr>
      </w:pPr>
      <w:r w:rsidRPr="00332DF4">
        <w:rPr>
          <w:b/>
          <w:sz w:val="22"/>
          <w:szCs w:val="22"/>
          <w:u w:val="single"/>
        </w:rPr>
        <w:t>Moodle Forum Posts</w:t>
      </w:r>
      <w:r w:rsidRPr="00332DF4">
        <w:rPr>
          <w:b/>
          <w:sz w:val="22"/>
          <w:szCs w:val="22"/>
        </w:rPr>
        <w:t xml:space="preserve">: </w:t>
      </w:r>
      <w:r w:rsidRPr="00332DF4">
        <w:rPr>
          <w:sz w:val="22"/>
          <w:szCs w:val="22"/>
        </w:rPr>
        <w:t>You will post a brief reaction</w:t>
      </w:r>
      <w:r w:rsidR="00004AE7">
        <w:rPr>
          <w:sz w:val="22"/>
          <w:szCs w:val="22"/>
        </w:rPr>
        <w:t>, every other week,</w:t>
      </w:r>
      <w:r w:rsidRPr="00332DF4">
        <w:rPr>
          <w:sz w:val="22"/>
          <w:szCs w:val="22"/>
        </w:rPr>
        <w:t xml:space="preserve"> to anything regarding the readings o</w:t>
      </w:r>
      <w:r w:rsidR="00956064">
        <w:rPr>
          <w:sz w:val="22"/>
          <w:szCs w:val="22"/>
        </w:rPr>
        <w:t>r class discussions. Detailed instructions</w:t>
      </w:r>
      <w:r w:rsidR="00E0348A">
        <w:rPr>
          <w:sz w:val="22"/>
          <w:szCs w:val="22"/>
        </w:rPr>
        <w:t xml:space="preserve"> are </w:t>
      </w:r>
      <w:r w:rsidR="00956064">
        <w:rPr>
          <w:sz w:val="22"/>
          <w:szCs w:val="22"/>
        </w:rPr>
        <w:t>on Moodle under the Syllabus S</w:t>
      </w:r>
      <w:r w:rsidR="00781F76">
        <w:rPr>
          <w:sz w:val="22"/>
          <w:szCs w:val="22"/>
        </w:rPr>
        <w:t>ection.</w:t>
      </w:r>
    </w:p>
    <w:p w14:paraId="6163089F" w14:textId="77777777" w:rsidR="000C695F" w:rsidRPr="00332DF4" w:rsidRDefault="000C695F" w:rsidP="008320B1">
      <w:pPr>
        <w:contextualSpacing/>
        <w:rPr>
          <w:b/>
          <w:sz w:val="22"/>
          <w:szCs w:val="22"/>
        </w:rPr>
      </w:pPr>
    </w:p>
    <w:p w14:paraId="591AEC95" w14:textId="77777777" w:rsidR="004E075A" w:rsidRDefault="000C695F" w:rsidP="004E075A">
      <w:pPr>
        <w:contextualSpacing/>
        <w:rPr>
          <w:sz w:val="22"/>
          <w:szCs w:val="22"/>
        </w:rPr>
      </w:pPr>
      <w:r w:rsidRPr="00332DF4">
        <w:rPr>
          <w:b/>
          <w:sz w:val="22"/>
          <w:szCs w:val="22"/>
          <w:u w:val="single"/>
        </w:rPr>
        <w:t xml:space="preserve">Short papers and Final paper: </w:t>
      </w:r>
      <w:r w:rsidRPr="00332DF4">
        <w:rPr>
          <w:sz w:val="22"/>
          <w:szCs w:val="22"/>
        </w:rPr>
        <w:t xml:space="preserve">Short papers run between 800 – 1000 words and will be based on a question about the assigned readings. The word limits will be strictly adhered to. The final paper will run between 1,500 – 2000 words, based on topics I will give you, but you can modify the topic to suit your interests. </w:t>
      </w:r>
      <w:r w:rsidR="004E075A">
        <w:rPr>
          <w:sz w:val="22"/>
          <w:szCs w:val="22"/>
        </w:rPr>
        <w:t>Specific instructions for each paper will be posted on Moodle along with the upload link for the assignment.</w:t>
      </w:r>
      <w:r w:rsidR="004E075A" w:rsidRPr="00332DF4">
        <w:rPr>
          <w:sz w:val="22"/>
          <w:szCs w:val="22"/>
        </w:rPr>
        <w:t xml:space="preserve"> </w:t>
      </w:r>
    </w:p>
    <w:p w14:paraId="752162DD" w14:textId="78F2EBB0" w:rsidR="000C695F" w:rsidRPr="00C73042" w:rsidRDefault="00961966" w:rsidP="004E075A">
      <w:pPr>
        <w:ind w:firstLine="720"/>
        <w:contextualSpacing/>
        <w:rPr>
          <w:sz w:val="22"/>
          <w:szCs w:val="22"/>
        </w:rPr>
      </w:pPr>
      <w:r w:rsidRPr="00BA2249">
        <w:rPr>
          <w:sz w:val="22"/>
          <w:szCs w:val="22"/>
          <w:u w:val="single"/>
        </w:rPr>
        <w:t>Drafting process</w:t>
      </w:r>
      <w:r>
        <w:rPr>
          <w:sz w:val="22"/>
          <w:szCs w:val="22"/>
        </w:rPr>
        <w:t xml:space="preserve">: </w:t>
      </w:r>
      <w:r w:rsidR="00763623">
        <w:rPr>
          <w:sz w:val="22"/>
          <w:szCs w:val="22"/>
        </w:rPr>
        <w:t xml:space="preserve">Drafts count for </w:t>
      </w:r>
      <w:r w:rsidR="00D82C90">
        <w:rPr>
          <w:sz w:val="22"/>
          <w:szCs w:val="22"/>
        </w:rPr>
        <w:t>5% of your paper grade, based on w</w:t>
      </w:r>
      <w:r w:rsidR="00763623">
        <w:rPr>
          <w:sz w:val="22"/>
          <w:szCs w:val="22"/>
        </w:rPr>
        <w:t>hether you did the draft or not</w:t>
      </w:r>
      <w:r w:rsidR="00D82C90">
        <w:rPr>
          <w:sz w:val="22"/>
          <w:szCs w:val="22"/>
        </w:rPr>
        <w:t xml:space="preserve">. </w:t>
      </w:r>
      <w:r>
        <w:rPr>
          <w:sz w:val="22"/>
          <w:szCs w:val="22"/>
        </w:rPr>
        <w:t>For the first paper, you will submit a draft and meet with me to discuss it. For the second paper you will submit a draft</w:t>
      </w:r>
      <w:r w:rsidR="00BA2249">
        <w:rPr>
          <w:sz w:val="22"/>
          <w:szCs w:val="22"/>
        </w:rPr>
        <w:t xml:space="preserve"> and I will give you written comments</w:t>
      </w:r>
      <w:r w:rsidR="00763623">
        <w:rPr>
          <w:sz w:val="22"/>
          <w:szCs w:val="22"/>
        </w:rPr>
        <w:t>. F</w:t>
      </w:r>
      <w:r>
        <w:rPr>
          <w:sz w:val="22"/>
          <w:szCs w:val="22"/>
        </w:rPr>
        <w:t>or the final paper you will submit an outline</w:t>
      </w:r>
      <w:r w:rsidR="00763623">
        <w:rPr>
          <w:sz w:val="22"/>
          <w:szCs w:val="22"/>
        </w:rPr>
        <w:t xml:space="preserve"> of your paper</w:t>
      </w:r>
      <w:r>
        <w:rPr>
          <w:sz w:val="22"/>
          <w:szCs w:val="22"/>
        </w:rPr>
        <w:t xml:space="preserve">. </w:t>
      </w:r>
      <w:r w:rsidR="008D5ED0">
        <w:rPr>
          <w:sz w:val="22"/>
          <w:szCs w:val="22"/>
        </w:rPr>
        <w:t xml:space="preserve">All </w:t>
      </w:r>
      <w:r w:rsidR="00417FD8">
        <w:rPr>
          <w:sz w:val="22"/>
          <w:szCs w:val="22"/>
        </w:rPr>
        <w:t>drafts and papers</w:t>
      </w:r>
      <w:r w:rsidR="008D5ED0">
        <w:rPr>
          <w:sz w:val="22"/>
          <w:szCs w:val="22"/>
        </w:rPr>
        <w:t xml:space="preserve"> must be uploaded onto Moodle. I </w:t>
      </w:r>
      <w:r w:rsidR="00417FD8">
        <w:rPr>
          <w:sz w:val="22"/>
          <w:szCs w:val="22"/>
        </w:rPr>
        <w:t xml:space="preserve">will type comments on them </w:t>
      </w:r>
      <w:r w:rsidR="00D82C90">
        <w:rPr>
          <w:sz w:val="22"/>
          <w:szCs w:val="22"/>
        </w:rPr>
        <w:t xml:space="preserve">and return them </w:t>
      </w:r>
      <w:r w:rsidR="008D5ED0">
        <w:rPr>
          <w:sz w:val="22"/>
          <w:szCs w:val="22"/>
        </w:rPr>
        <w:t xml:space="preserve">to you </w:t>
      </w:r>
      <w:r w:rsidR="00D82C90">
        <w:rPr>
          <w:sz w:val="22"/>
          <w:szCs w:val="22"/>
        </w:rPr>
        <w:t>via email</w:t>
      </w:r>
      <w:r w:rsidR="008D5ED0">
        <w:rPr>
          <w:sz w:val="22"/>
          <w:szCs w:val="22"/>
        </w:rPr>
        <w:t>.</w:t>
      </w:r>
      <w:r>
        <w:rPr>
          <w:sz w:val="22"/>
          <w:szCs w:val="22"/>
        </w:rPr>
        <w:t xml:space="preserve"> </w:t>
      </w:r>
      <w:r w:rsidR="00417FD8">
        <w:rPr>
          <w:sz w:val="22"/>
          <w:szCs w:val="22"/>
        </w:rPr>
        <w:t xml:space="preserve">Be sure to read my comments! </w:t>
      </w:r>
      <w:r w:rsidR="00417FD8" w:rsidRPr="00417FD8">
        <w:rPr>
          <w:sz w:val="22"/>
          <w:szCs w:val="22"/>
          <w:u w:val="single"/>
        </w:rPr>
        <w:t>Formatting</w:t>
      </w:r>
      <w:r w:rsidR="00417FD8">
        <w:rPr>
          <w:sz w:val="22"/>
          <w:szCs w:val="22"/>
        </w:rPr>
        <w:t>: All d</w:t>
      </w:r>
      <w:r w:rsidR="00D82C90">
        <w:rPr>
          <w:sz w:val="22"/>
          <w:szCs w:val="22"/>
        </w:rPr>
        <w:t xml:space="preserve">rafts and papers must be formatted according to </w:t>
      </w:r>
      <w:r w:rsidR="000C695F" w:rsidRPr="00332DF4">
        <w:rPr>
          <w:sz w:val="22"/>
          <w:szCs w:val="22"/>
        </w:rPr>
        <w:t>the “Papers--formatting, saving, submitting” instructions on Moodle (in Syllabus Section). I will type comments on your paper, grade it, and return it to you electronically. Be sure to read my comments!</w:t>
      </w:r>
      <w:r w:rsidR="00186495">
        <w:rPr>
          <w:sz w:val="22"/>
          <w:szCs w:val="22"/>
        </w:rPr>
        <w:t xml:space="preserve"> </w:t>
      </w:r>
    </w:p>
    <w:p w14:paraId="14F592E3" w14:textId="4BCD99BC" w:rsidR="004E075A" w:rsidRDefault="003715B0" w:rsidP="004E075A">
      <w:pPr>
        <w:ind w:firstLine="720"/>
        <w:contextualSpacing/>
        <w:rPr>
          <w:sz w:val="22"/>
          <w:szCs w:val="22"/>
        </w:rPr>
      </w:pPr>
      <w:r w:rsidRPr="003715B0">
        <w:rPr>
          <w:sz w:val="22"/>
          <w:szCs w:val="22"/>
          <w:u w:val="single"/>
        </w:rPr>
        <w:t>Style</w:t>
      </w:r>
      <w:r>
        <w:rPr>
          <w:sz w:val="22"/>
          <w:szCs w:val="22"/>
        </w:rPr>
        <w:t xml:space="preserve">: </w:t>
      </w:r>
      <w:r w:rsidR="000C695F" w:rsidRPr="00332DF4">
        <w:rPr>
          <w:sz w:val="22"/>
          <w:szCs w:val="22"/>
        </w:rPr>
        <w:t>These papers are of the “critical” type, meaning that you will take a p</w:t>
      </w:r>
      <w:r w:rsidR="00B33DB5">
        <w:rPr>
          <w:sz w:val="22"/>
          <w:szCs w:val="22"/>
        </w:rPr>
        <w:t>osition (a thesis) and support it with valid reasons</w:t>
      </w:r>
      <w:r w:rsidR="000C695F" w:rsidRPr="00332DF4">
        <w:rPr>
          <w:sz w:val="22"/>
          <w:szCs w:val="22"/>
        </w:rPr>
        <w:t xml:space="preserve">. The </w:t>
      </w:r>
      <w:r w:rsidR="004E075A">
        <w:rPr>
          <w:sz w:val="22"/>
          <w:szCs w:val="22"/>
          <w:u w:val="single"/>
        </w:rPr>
        <w:t>Grading C</w:t>
      </w:r>
      <w:r w:rsidR="000C695F" w:rsidRPr="004E075A">
        <w:rPr>
          <w:sz w:val="22"/>
          <w:szCs w:val="22"/>
          <w:u w:val="single"/>
        </w:rPr>
        <w:t>riteria</w:t>
      </w:r>
      <w:r w:rsidR="000C695F" w:rsidRPr="00332DF4">
        <w:rPr>
          <w:sz w:val="22"/>
          <w:szCs w:val="22"/>
        </w:rPr>
        <w:t xml:space="preserve"> for these papers are as follows: </w:t>
      </w:r>
      <w:r w:rsidR="004E075A">
        <w:rPr>
          <w:sz w:val="22"/>
          <w:szCs w:val="22"/>
        </w:rPr>
        <w:t xml:space="preserve">1. </w:t>
      </w:r>
      <w:r w:rsidR="000C695F" w:rsidRPr="00332DF4">
        <w:rPr>
          <w:b/>
          <w:sz w:val="22"/>
          <w:szCs w:val="22"/>
        </w:rPr>
        <w:t>You must be able clearly to state your thesis and its supporting reasons.</w:t>
      </w:r>
      <w:r w:rsidR="000C695F" w:rsidRPr="00332DF4">
        <w:rPr>
          <w:sz w:val="22"/>
          <w:szCs w:val="22"/>
        </w:rPr>
        <w:t xml:space="preserve"> </w:t>
      </w:r>
      <w:r w:rsidR="004E075A">
        <w:rPr>
          <w:sz w:val="22"/>
          <w:szCs w:val="22"/>
        </w:rPr>
        <w:t xml:space="preserve">2. </w:t>
      </w:r>
      <w:r w:rsidR="000C695F" w:rsidRPr="00332DF4">
        <w:rPr>
          <w:sz w:val="22"/>
          <w:szCs w:val="22"/>
        </w:rPr>
        <w:t xml:space="preserve">You must support your thesis with </w:t>
      </w:r>
      <w:r w:rsidR="00B33DB5">
        <w:rPr>
          <w:sz w:val="22"/>
          <w:szCs w:val="22"/>
        </w:rPr>
        <w:t xml:space="preserve">valid </w:t>
      </w:r>
      <w:r w:rsidR="000C695F" w:rsidRPr="00332DF4">
        <w:rPr>
          <w:sz w:val="22"/>
          <w:szCs w:val="22"/>
        </w:rPr>
        <w:t xml:space="preserve">reasons and evidence. </w:t>
      </w:r>
      <w:r w:rsidR="004E075A">
        <w:rPr>
          <w:sz w:val="22"/>
          <w:szCs w:val="22"/>
        </w:rPr>
        <w:t xml:space="preserve">3. </w:t>
      </w:r>
      <w:r w:rsidR="00544A3A">
        <w:rPr>
          <w:sz w:val="22"/>
          <w:szCs w:val="22"/>
        </w:rPr>
        <w:t>You must show that you understand the authors v</w:t>
      </w:r>
      <w:r w:rsidR="00B33DB5">
        <w:rPr>
          <w:sz w:val="22"/>
          <w:szCs w:val="22"/>
        </w:rPr>
        <w:t>iews that you are writing about</w:t>
      </w:r>
      <w:r w:rsidR="000C695F" w:rsidRPr="00332DF4">
        <w:rPr>
          <w:sz w:val="22"/>
          <w:szCs w:val="22"/>
        </w:rPr>
        <w:t xml:space="preserve">. </w:t>
      </w:r>
      <w:r w:rsidR="004E075A">
        <w:rPr>
          <w:sz w:val="22"/>
          <w:szCs w:val="22"/>
        </w:rPr>
        <w:t xml:space="preserve">4. </w:t>
      </w:r>
      <w:r w:rsidR="000C695F" w:rsidRPr="00332DF4">
        <w:rPr>
          <w:sz w:val="22"/>
          <w:szCs w:val="22"/>
        </w:rPr>
        <w:t xml:space="preserve">You must be able to write in clear, grammatically correct, English. </w:t>
      </w:r>
      <w:r w:rsidR="004E075A">
        <w:rPr>
          <w:sz w:val="22"/>
          <w:szCs w:val="22"/>
        </w:rPr>
        <w:t xml:space="preserve">5. </w:t>
      </w:r>
      <w:r w:rsidR="000C695F" w:rsidRPr="00332DF4">
        <w:rPr>
          <w:sz w:val="22"/>
          <w:szCs w:val="22"/>
        </w:rPr>
        <w:t xml:space="preserve">Your main ideas must be logically organized, and your thoughts clear and concise. </w:t>
      </w:r>
    </w:p>
    <w:p w14:paraId="5AE9CA22" w14:textId="28DABE20" w:rsidR="00010095" w:rsidRPr="004E075A" w:rsidRDefault="000C695F" w:rsidP="004E075A">
      <w:pPr>
        <w:pStyle w:val="ListParagraph"/>
        <w:numPr>
          <w:ilvl w:val="0"/>
          <w:numId w:val="6"/>
        </w:numPr>
        <w:rPr>
          <w:sz w:val="22"/>
          <w:szCs w:val="22"/>
        </w:rPr>
      </w:pPr>
      <w:r w:rsidRPr="004E075A">
        <w:rPr>
          <w:sz w:val="22"/>
          <w:szCs w:val="22"/>
        </w:rPr>
        <w:t>Essays that fulfill all of the above</w:t>
      </w:r>
      <w:r w:rsidR="004E075A">
        <w:rPr>
          <w:sz w:val="22"/>
          <w:szCs w:val="22"/>
        </w:rPr>
        <w:t xml:space="preserve"> criteria</w:t>
      </w:r>
      <w:r w:rsidRPr="004E075A">
        <w:rPr>
          <w:sz w:val="22"/>
          <w:szCs w:val="22"/>
        </w:rPr>
        <w:t xml:space="preserve"> in an excellent manner will receive at least 90 points. </w:t>
      </w:r>
    </w:p>
    <w:p w14:paraId="4FAEE583"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so in a “good” manner, or fulfill the criteria partially, will receive at least 80 points. </w:t>
      </w:r>
    </w:p>
    <w:p w14:paraId="5160F736"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need work in at least two of the above criteria will receive at least 70 points. </w:t>
      </w:r>
    </w:p>
    <w:p w14:paraId="5386A475" w14:textId="77777777" w:rsidR="00010095" w:rsidRPr="00332DF4" w:rsidRDefault="000C695F" w:rsidP="00010095">
      <w:pPr>
        <w:pStyle w:val="ListParagraph"/>
        <w:numPr>
          <w:ilvl w:val="0"/>
          <w:numId w:val="4"/>
        </w:numPr>
        <w:rPr>
          <w:sz w:val="22"/>
          <w:szCs w:val="22"/>
        </w:rPr>
      </w:pPr>
      <w:r w:rsidRPr="00332DF4">
        <w:rPr>
          <w:sz w:val="22"/>
          <w:szCs w:val="22"/>
        </w:rPr>
        <w:t xml:space="preserve">Essays that do not fulfill several of the criteria, or do so in a weak manner, will receive at least 60 points. </w:t>
      </w:r>
    </w:p>
    <w:p w14:paraId="5109EDAA" w14:textId="5028929C" w:rsidR="00010095" w:rsidRDefault="000C695F" w:rsidP="00010095">
      <w:pPr>
        <w:pStyle w:val="ListParagraph"/>
        <w:numPr>
          <w:ilvl w:val="0"/>
          <w:numId w:val="4"/>
        </w:numPr>
        <w:rPr>
          <w:sz w:val="22"/>
          <w:szCs w:val="22"/>
        </w:rPr>
      </w:pPr>
      <w:r w:rsidRPr="00332DF4">
        <w:rPr>
          <w:sz w:val="22"/>
          <w:szCs w:val="22"/>
        </w:rPr>
        <w:t xml:space="preserve">Essays that fail to display much knowledge of the readings, </w:t>
      </w:r>
      <w:r w:rsidRPr="00332DF4">
        <w:rPr>
          <w:i/>
          <w:sz w:val="22"/>
          <w:szCs w:val="22"/>
        </w:rPr>
        <w:t>or</w:t>
      </w:r>
      <w:r w:rsidRPr="00332DF4">
        <w:rPr>
          <w:sz w:val="22"/>
          <w:szCs w:val="22"/>
        </w:rPr>
        <w:t xml:space="preserve"> are incomprehensible or thoughtles</w:t>
      </w:r>
      <w:r w:rsidR="0025626B">
        <w:rPr>
          <w:sz w:val="22"/>
          <w:szCs w:val="22"/>
        </w:rPr>
        <w:t xml:space="preserve">s in expression, will receive </w:t>
      </w:r>
      <w:r w:rsidRPr="00332DF4">
        <w:rPr>
          <w:sz w:val="22"/>
          <w:szCs w:val="22"/>
        </w:rPr>
        <w:t xml:space="preserve">59 </w:t>
      </w:r>
      <w:r w:rsidR="0025626B">
        <w:rPr>
          <w:sz w:val="22"/>
          <w:szCs w:val="22"/>
        </w:rPr>
        <w:t xml:space="preserve">points </w:t>
      </w:r>
      <w:r w:rsidRPr="00332DF4">
        <w:rPr>
          <w:sz w:val="22"/>
          <w:szCs w:val="22"/>
        </w:rPr>
        <w:t xml:space="preserve">or less. </w:t>
      </w:r>
    </w:p>
    <w:p w14:paraId="495EFBEA" w14:textId="5BF3254F" w:rsidR="004C5703" w:rsidRPr="00332DF4" w:rsidRDefault="004C5703" w:rsidP="00010095">
      <w:pPr>
        <w:pStyle w:val="ListParagraph"/>
        <w:numPr>
          <w:ilvl w:val="0"/>
          <w:numId w:val="4"/>
        </w:numPr>
        <w:rPr>
          <w:sz w:val="22"/>
          <w:szCs w:val="22"/>
        </w:rPr>
      </w:pPr>
      <w:r>
        <w:rPr>
          <w:sz w:val="22"/>
          <w:szCs w:val="22"/>
          <w:u w:val="single"/>
        </w:rPr>
        <w:t>Plagiarism will be</w:t>
      </w:r>
      <w:r w:rsidRPr="00332DF4">
        <w:rPr>
          <w:sz w:val="22"/>
          <w:szCs w:val="22"/>
          <w:u w:val="single"/>
        </w:rPr>
        <w:t xml:space="preserve"> severely punished. See below</w:t>
      </w:r>
      <w:r w:rsidRPr="00332DF4">
        <w:rPr>
          <w:sz w:val="22"/>
          <w:szCs w:val="22"/>
        </w:rPr>
        <w:t>.</w:t>
      </w:r>
    </w:p>
    <w:p w14:paraId="72E01F9A" w14:textId="356588C9" w:rsidR="007623E9" w:rsidRPr="00332DF4" w:rsidRDefault="000C695F" w:rsidP="00C73042">
      <w:pPr>
        <w:contextualSpacing/>
        <w:rPr>
          <w:sz w:val="22"/>
          <w:szCs w:val="22"/>
        </w:rPr>
      </w:pPr>
      <w:r w:rsidRPr="00332DF4">
        <w:rPr>
          <w:sz w:val="22"/>
          <w:szCs w:val="22"/>
        </w:rPr>
        <w:t xml:space="preserve">The best way to prepare for these essays is to read the assigned readings </w:t>
      </w:r>
      <w:r w:rsidRPr="00332DF4">
        <w:rPr>
          <w:i/>
          <w:sz w:val="22"/>
          <w:szCs w:val="22"/>
        </w:rPr>
        <w:t xml:space="preserve">carefully </w:t>
      </w:r>
      <w:r w:rsidRPr="00332DF4">
        <w:rPr>
          <w:sz w:val="22"/>
          <w:szCs w:val="22"/>
        </w:rPr>
        <w:t xml:space="preserve">and pay attention to </w:t>
      </w:r>
      <w:r w:rsidR="004C5703">
        <w:rPr>
          <w:sz w:val="22"/>
          <w:szCs w:val="22"/>
        </w:rPr>
        <w:t xml:space="preserve">how we talk about them in class. </w:t>
      </w:r>
      <w:r w:rsidR="00350936">
        <w:rPr>
          <w:sz w:val="22"/>
          <w:szCs w:val="22"/>
        </w:rPr>
        <w:t>Additional instruct</w:t>
      </w:r>
      <w:r w:rsidR="004C5703">
        <w:rPr>
          <w:sz w:val="22"/>
          <w:szCs w:val="22"/>
        </w:rPr>
        <w:t>ions, criteria, and writing guides</w:t>
      </w:r>
      <w:r w:rsidR="00350936">
        <w:rPr>
          <w:sz w:val="22"/>
          <w:szCs w:val="22"/>
        </w:rPr>
        <w:t xml:space="preserve"> are found on Moodle under the syllabus section.</w:t>
      </w:r>
      <w:r w:rsidR="004C5703">
        <w:rPr>
          <w:sz w:val="22"/>
          <w:szCs w:val="22"/>
        </w:rPr>
        <w:t xml:space="preserve"> </w:t>
      </w:r>
    </w:p>
    <w:p w14:paraId="06EEA68C" w14:textId="77777777" w:rsidR="00920B3E" w:rsidRPr="00950C24" w:rsidRDefault="00920B3E" w:rsidP="008320B1">
      <w:pPr>
        <w:contextualSpacing/>
        <w:rPr>
          <w:b/>
          <w:sz w:val="22"/>
          <w:szCs w:val="22"/>
          <w:u w:val="single"/>
        </w:rPr>
      </w:pPr>
    </w:p>
    <w:p w14:paraId="07567387" w14:textId="77777777" w:rsidR="00AB0EF3" w:rsidRPr="00332DF4" w:rsidRDefault="00AB0EF3" w:rsidP="00AB0EF3">
      <w:pPr>
        <w:rPr>
          <w:sz w:val="22"/>
          <w:szCs w:val="22"/>
        </w:rPr>
      </w:pPr>
      <w:r w:rsidRPr="00332DF4">
        <w:rPr>
          <w:b/>
          <w:sz w:val="22"/>
          <w:szCs w:val="22"/>
          <w:u w:val="single"/>
        </w:rPr>
        <w:t>Grade Calculation</w:t>
      </w:r>
      <w:r w:rsidRPr="00332DF4">
        <w:rPr>
          <w:b/>
          <w:sz w:val="22"/>
          <w:szCs w:val="22"/>
        </w:rPr>
        <w:t xml:space="preserve">: </w:t>
      </w:r>
      <w:r w:rsidRPr="00332DF4">
        <w:rPr>
          <w:sz w:val="22"/>
          <w:szCs w:val="22"/>
        </w:rPr>
        <w:t xml:space="preserve">I want you to understand how your grades are assigned and calculated, so that you can know better what I expect and so that you can exercise more control over your own progress. See </w:t>
      </w:r>
      <w:r w:rsidRPr="00332DF4">
        <w:rPr>
          <w:sz w:val="22"/>
          <w:szCs w:val="22"/>
        </w:rPr>
        <w:lastRenderedPageBreak/>
        <w:t>“Calculating and Estimating Your Grades” on Moodle.” This will show you completely explicitly how all calculations are made, so that you can do them yourself. Here is a brief explanation: All grades are recorded on Moodle’s “Grades” (as well as on the assignments themselves), so you can view them as soon as I have put them up (Moodle</w:t>
      </w:r>
      <w:r w:rsidRPr="00332DF4">
        <w:rPr>
          <w:sz w:val="22"/>
          <w:szCs w:val="22"/>
        </w:rPr>
        <w:sym w:font="Wingdings" w:char="F0E0"/>
      </w:r>
      <w:r w:rsidRPr="00332DF4">
        <w:rPr>
          <w:sz w:val="22"/>
          <w:szCs w:val="22"/>
        </w:rPr>
        <w:t>Administration</w:t>
      </w:r>
      <w:r w:rsidRPr="00332DF4">
        <w:rPr>
          <w:sz w:val="22"/>
          <w:szCs w:val="22"/>
        </w:rPr>
        <w:sym w:font="Wingdings" w:char="F0E0"/>
      </w:r>
      <w:r w:rsidRPr="00332DF4">
        <w:rPr>
          <w:sz w:val="22"/>
          <w:szCs w:val="22"/>
        </w:rPr>
        <w:t>Grades).</w:t>
      </w:r>
    </w:p>
    <w:p w14:paraId="1A9AC9C1" w14:textId="77777777" w:rsidR="00AB0EF3" w:rsidRPr="00332DF4" w:rsidRDefault="00AB0EF3" w:rsidP="00AB0EF3">
      <w:pPr>
        <w:rPr>
          <w:sz w:val="22"/>
          <w:szCs w:val="22"/>
        </w:rPr>
      </w:pPr>
      <w:r w:rsidRPr="00332DF4">
        <w:rPr>
          <w:sz w:val="22"/>
          <w:szCs w:val="22"/>
          <w:u w:val="single"/>
        </w:rPr>
        <w:t>To estimate</w:t>
      </w:r>
      <w:r w:rsidRPr="00332DF4">
        <w:rPr>
          <w:sz w:val="22"/>
          <w:szCs w:val="22"/>
        </w:rPr>
        <w:t xml:space="preserve"> your grade at any point in the semester, simply figure your average and multiply it by the “weighted” amount; then sum the weighted amounts (see “Calculating and Estimating . . .”). Moodle will also give you an accurate estimate.</w:t>
      </w:r>
    </w:p>
    <w:p w14:paraId="3F3A9E12" w14:textId="77777777" w:rsidR="00AB0EF3" w:rsidRPr="00332DF4" w:rsidRDefault="00AB0EF3" w:rsidP="00AB0EF3">
      <w:pPr>
        <w:rPr>
          <w:sz w:val="22"/>
          <w:szCs w:val="22"/>
        </w:rPr>
      </w:pPr>
      <w:r w:rsidRPr="00332DF4">
        <w:rPr>
          <w:sz w:val="22"/>
          <w:szCs w:val="22"/>
        </w:rPr>
        <w:t xml:space="preserve">Note: on the final grade, before entering on </w:t>
      </w:r>
      <w:proofErr w:type="spellStart"/>
      <w:r w:rsidRPr="00332DF4">
        <w:rPr>
          <w:sz w:val="22"/>
          <w:szCs w:val="22"/>
        </w:rPr>
        <w:t>AUBsis</w:t>
      </w:r>
      <w:proofErr w:type="spellEnd"/>
      <w:r w:rsidRPr="00332DF4">
        <w:rPr>
          <w:sz w:val="22"/>
          <w:szCs w:val="22"/>
        </w:rPr>
        <w:t>, I round up the decimal from .60.</w:t>
      </w:r>
    </w:p>
    <w:p w14:paraId="46CEF1C7" w14:textId="6EF85C03" w:rsidR="00AB0EF3" w:rsidRPr="00332DF4" w:rsidRDefault="00AB0EF3" w:rsidP="00AB0EF3">
      <w:pPr>
        <w:rPr>
          <w:sz w:val="22"/>
          <w:szCs w:val="22"/>
        </w:rPr>
      </w:pPr>
      <w:r w:rsidRPr="00332DF4">
        <w:rPr>
          <w:b/>
          <w:sz w:val="22"/>
          <w:szCs w:val="22"/>
        </w:rPr>
        <w:t>NOTE</w:t>
      </w:r>
      <w:r w:rsidRPr="00332DF4">
        <w:rPr>
          <w:sz w:val="22"/>
          <w:szCs w:val="22"/>
        </w:rPr>
        <w:t>: I am happy to discuss my grading criteria and my reason for your grade</w:t>
      </w:r>
      <w:r w:rsidR="004D0F0C">
        <w:rPr>
          <w:sz w:val="22"/>
          <w:szCs w:val="22"/>
        </w:rPr>
        <w:t>s</w:t>
      </w:r>
      <w:r w:rsidRPr="00332DF4">
        <w:rPr>
          <w:sz w:val="22"/>
          <w:szCs w:val="22"/>
        </w:rPr>
        <w:t xml:space="preserve">. </w:t>
      </w:r>
      <w:r w:rsidR="004D0F0C">
        <w:rPr>
          <w:sz w:val="22"/>
          <w:szCs w:val="22"/>
        </w:rPr>
        <w:t xml:space="preserve">I am happy to help you get the best grade you can. </w:t>
      </w:r>
      <w:r w:rsidRPr="00332DF4">
        <w:rPr>
          <w:sz w:val="22"/>
          <w:szCs w:val="22"/>
        </w:rPr>
        <w:t xml:space="preserve">However, </w:t>
      </w:r>
      <w:r w:rsidR="00D74ADB">
        <w:rPr>
          <w:sz w:val="22"/>
          <w:szCs w:val="22"/>
          <w:u w:val="single"/>
        </w:rPr>
        <w:t>do not ask me to raise your grade for any reason.</w:t>
      </w:r>
      <w:r w:rsidR="00D74ADB">
        <w:rPr>
          <w:sz w:val="22"/>
          <w:szCs w:val="22"/>
        </w:rPr>
        <w:t xml:space="preserve"> </w:t>
      </w:r>
      <w:r>
        <w:rPr>
          <w:sz w:val="22"/>
          <w:szCs w:val="22"/>
        </w:rPr>
        <w:t>If you</w:t>
      </w:r>
      <w:r w:rsidR="00D74ADB">
        <w:rPr>
          <w:sz w:val="22"/>
          <w:szCs w:val="22"/>
        </w:rPr>
        <w:t xml:space="preserve"> do, </w:t>
      </w:r>
      <w:r w:rsidRPr="00332DF4">
        <w:rPr>
          <w:sz w:val="22"/>
          <w:szCs w:val="22"/>
        </w:rPr>
        <w:t xml:space="preserve">I will </w:t>
      </w:r>
      <w:r w:rsidRPr="002E2916">
        <w:rPr>
          <w:i/>
          <w:sz w:val="22"/>
          <w:szCs w:val="22"/>
        </w:rPr>
        <w:t>lower</w:t>
      </w:r>
      <w:r w:rsidRPr="00332DF4">
        <w:rPr>
          <w:sz w:val="22"/>
          <w:szCs w:val="22"/>
        </w:rPr>
        <w:t xml:space="preserve"> your course grade </w:t>
      </w:r>
      <w:r w:rsidR="004D0F0C">
        <w:rPr>
          <w:sz w:val="22"/>
          <w:szCs w:val="22"/>
        </w:rPr>
        <w:t>by two points</w:t>
      </w:r>
      <w:r w:rsidRPr="00332DF4">
        <w:rPr>
          <w:sz w:val="22"/>
          <w:szCs w:val="22"/>
        </w:rPr>
        <w:t xml:space="preserve">. Also, </w:t>
      </w:r>
      <w:r w:rsidR="00D74ADB">
        <w:rPr>
          <w:sz w:val="22"/>
          <w:szCs w:val="22"/>
        </w:rPr>
        <w:t xml:space="preserve">keep in mind that </w:t>
      </w:r>
      <w:r w:rsidR="0082547E">
        <w:rPr>
          <w:sz w:val="22"/>
          <w:szCs w:val="22"/>
        </w:rPr>
        <w:t xml:space="preserve">while hard work is important it does not always result in a good </w:t>
      </w:r>
      <w:r w:rsidRPr="00332DF4">
        <w:rPr>
          <w:sz w:val="22"/>
          <w:szCs w:val="22"/>
        </w:rPr>
        <w:t xml:space="preserve">grade. </w:t>
      </w:r>
      <w:r w:rsidR="0082547E">
        <w:rPr>
          <w:sz w:val="22"/>
          <w:szCs w:val="22"/>
        </w:rPr>
        <w:t xml:space="preserve">The grade depends on my judgment of your final product. </w:t>
      </w:r>
      <w:r w:rsidRPr="00332DF4">
        <w:rPr>
          <w:sz w:val="22"/>
          <w:szCs w:val="22"/>
        </w:rPr>
        <w:t xml:space="preserve">I encourage you to talk to </w:t>
      </w:r>
      <w:r w:rsidR="0082547E">
        <w:rPr>
          <w:sz w:val="22"/>
          <w:szCs w:val="22"/>
        </w:rPr>
        <w:t>me about how to do better</w:t>
      </w:r>
      <w:r w:rsidRPr="00332DF4">
        <w:rPr>
          <w:sz w:val="22"/>
          <w:szCs w:val="22"/>
        </w:rPr>
        <w:t>.</w:t>
      </w:r>
    </w:p>
    <w:p w14:paraId="01F0D9CE" w14:textId="77777777" w:rsidR="004D0F0C" w:rsidRDefault="004D0F0C" w:rsidP="00010095">
      <w:pPr>
        <w:contextualSpacing/>
        <w:rPr>
          <w:b/>
          <w:sz w:val="22"/>
          <w:szCs w:val="22"/>
          <w:u w:val="single"/>
        </w:rPr>
      </w:pPr>
    </w:p>
    <w:p w14:paraId="5D6AE244" w14:textId="2FC1348B" w:rsidR="00010095" w:rsidRDefault="00010095" w:rsidP="00010095">
      <w:pPr>
        <w:contextualSpacing/>
        <w:rPr>
          <w:iCs/>
          <w:sz w:val="22"/>
          <w:szCs w:val="22"/>
        </w:rPr>
      </w:pPr>
      <w:r w:rsidRPr="00332DF4">
        <w:rPr>
          <w:b/>
          <w:sz w:val="22"/>
          <w:szCs w:val="22"/>
          <w:u w:val="single"/>
        </w:rPr>
        <w:t>Attendance:</w:t>
      </w:r>
      <w:r w:rsidRPr="00332DF4">
        <w:rPr>
          <w:sz w:val="22"/>
          <w:szCs w:val="22"/>
        </w:rPr>
        <w:t xml:space="preserve"> Your performance on the papers and exams will depend heavily on your ability to understand the assigned readings and to think critically about these issues. So, it is in your best interest to attend every class, pay attention, and participate. It is also important to practice forming your thoughts verbally. I will take attendance, but I do not </w:t>
      </w:r>
      <w:r w:rsidR="00FE5D8E">
        <w:rPr>
          <w:sz w:val="22"/>
          <w:szCs w:val="22"/>
        </w:rPr>
        <w:t>distinguish between “excused” and “unexcused” absences. In other words, you can be absent for any reason you like.</w:t>
      </w:r>
      <w:r w:rsidRPr="00332DF4">
        <w:rPr>
          <w:sz w:val="22"/>
          <w:szCs w:val="22"/>
        </w:rPr>
        <w:t xml:space="preserve"> </w:t>
      </w:r>
      <w:r w:rsidRPr="00332DF4">
        <w:rPr>
          <w:sz w:val="22"/>
          <w:szCs w:val="22"/>
          <w:u w:val="single"/>
        </w:rPr>
        <w:t xml:space="preserve">However, if you miss </w:t>
      </w:r>
      <w:r w:rsidRPr="00332DF4">
        <w:rPr>
          <w:b/>
          <w:sz w:val="22"/>
          <w:szCs w:val="22"/>
          <w:u w:val="single"/>
        </w:rPr>
        <w:t>six</w:t>
      </w:r>
      <w:r w:rsidRPr="00332DF4">
        <w:rPr>
          <w:sz w:val="22"/>
          <w:szCs w:val="22"/>
          <w:u w:val="single"/>
        </w:rPr>
        <w:t xml:space="preserve"> classes </w:t>
      </w:r>
      <w:r w:rsidRPr="00332DF4">
        <w:rPr>
          <w:i/>
          <w:sz w:val="22"/>
          <w:szCs w:val="22"/>
          <w:u w:val="single"/>
        </w:rPr>
        <w:t xml:space="preserve">for </w:t>
      </w:r>
      <w:r w:rsidR="00FE5D8E">
        <w:rPr>
          <w:i/>
          <w:sz w:val="22"/>
          <w:szCs w:val="22"/>
          <w:u w:val="single"/>
        </w:rPr>
        <w:t>any</w:t>
      </w:r>
      <w:r w:rsidRPr="00332DF4">
        <w:rPr>
          <w:i/>
          <w:sz w:val="22"/>
          <w:szCs w:val="22"/>
          <w:u w:val="single"/>
        </w:rPr>
        <w:t xml:space="preserve"> reason</w:t>
      </w:r>
      <w:r w:rsidRPr="00332DF4">
        <w:rPr>
          <w:sz w:val="22"/>
          <w:szCs w:val="22"/>
          <w:u w:val="single"/>
        </w:rPr>
        <w:t xml:space="preserve">, </w:t>
      </w:r>
      <w:r w:rsidRPr="00332DF4">
        <w:rPr>
          <w:sz w:val="22"/>
          <w:szCs w:val="22"/>
        </w:rPr>
        <w:t xml:space="preserve">you will either be dropped from the course and receive a “W”, or you will receive a failing grade of 50. Five absences result in a 10-point reduction on your final grade. Four absences result in a 5-point reduction. Two late </w:t>
      </w:r>
      <w:r w:rsidR="004B1A91">
        <w:rPr>
          <w:sz w:val="22"/>
          <w:szCs w:val="22"/>
        </w:rPr>
        <w:t>attendances</w:t>
      </w:r>
      <w:r w:rsidRPr="00332DF4">
        <w:rPr>
          <w:sz w:val="22"/>
          <w:szCs w:val="22"/>
        </w:rPr>
        <w:t xml:space="preserve"> will count as one absence. </w:t>
      </w:r>
      <w:r w:rsidRPr="00332DF4">
        <w:rPr>
          <w:i/>
          <w:sz w:val="22"/>
          <w:szCs w:val="22"/>
        </w:rPr>
        <w:t xml:space="preserve">If you think you may have problems meeting these </w:t>
      </w:r>
      <w:r w:rsidR="00A60A17">
        <w:rPr>
          <w:i/>
          <w:sz w:val="22"/>
          <w:szCs w:val="22"/>
        </w:rPr>
        <w:t xml:space="preserve">attendance </w:t>
      </w:r>
      <w:r w:rsidRPr="00332DF4">
        <w:rPr>
          <w:i/>
          <w:sz w:val="22"/>
          <w:szCs w:val="22"/>
        </w:rPr>
        <w:t>restrictions then do not take this class.</w:t>
      </w:r>
    </w:p>
    <w:p w14:paraId="0AD3B7D9" w14:textId="13D3CCA9" w:rsidR="002F554D" w:rsidRPr="002F554D" w:rsidRDefault="002F554D" w:rsidP="00010095">
      <w:pPr>
        <w:contextualSpacing/>
        <w:rPr>
          <w:iCs/>
          <w:sz w:val="22"/>
          <w:szCs w:val="22"/>
        </w:rPr>
      </w:pPr>
      <w:r w:rsidRPr="00A878D1">
        <w:rPr>
          <w:b/>
          <w:bCs/>
          <w:iCs/>
          <w:sz w:val="22"/>
          <w:szCs w:val="22"/>
        </w:rPr>
        <w:t>Note</w:t>
      </w:r>
      <w:r>
        <w:rPr>
          <w:iCs/>
          <w:sz w:val="22"/>
          <w:szCs w:val="22"/>
        </w:rPr>
        <w:t>: AUB policy</w:t>
      </w:r>
      <w:r w:rsidR="003B7CF8">
        <w:rPr>
          <w:iCs/>
          <w:sz w:val="22"/>
          <w:szCs w:val="22"/>
        </w:rPr>
        <w:t xml:space="preserve"> requires</w:t>
      </w:r>
      <w:r>
        <w:rPr>
          <w:iCs/>
          <w:sz w:val="22"/>
          <w:szCs w:val="22"/>
        </w:rPr>
        <w:t xml:space="preserve"> that your other courses cannot schedule </w:t>
      </w:r>
      <w:r w:rsidR="005903C5">
        <w:rPr>
          <w:iCs/>
          <w:sz w:val="22"/>
          <w:szCs w:val="22"/>
        </w:rPr>
        <w:t xml:space="preserve">make-up </w:t>
      </w:r>
      <w:r>
        <w:rPr>
          <w:iCs/>
          <w:sz w:val="22"/>
          <w:szCs w:val="22"/>
        </w:rPr>
        <w:t>exams or extra sessions at times conflicting with any other course (includin</w:t>
      </w:r>
      <w:r w:rsidR="00A878D1">
        <w:rPr>
          <w:iCs/>
          <w:sz w:val="22"/>
          <w:szCs w:val="22"/>
        </w:rPr>
        <w:t>g this one). I</w:t>
      </w:r>
      <w:r w:rsidR="00387469">
        <w:rPr>
          <w:iCs/>
          <w:sz w:val="22"/>
          <w:szCs w:val="22"/>
        </w:rPr>
        <w:t>n case of conflict, you must inform your professor</w:t>
      </w:r>
      <w:r w:rsidR="003B7CF8">
        <w:rPr>
          <w:iCs/>
          <w:sz w:val="22"/>
          <w:szCs w:val="22"/>
        </w:rPr>
        <w:t>s</w:t>
      </w:r>
      <w:r w:rsidR="00387469">
        <w:rPr>
          <w:iCs/>
          <w:sz w:val="22"/>
          <w:szCs w:val="22"/>
        </w:rPr>
        <w:t xml:space="preserve"> that you must attend your regularly scheduled course and you </w:t>
      </w:r>
      <w:r w:rsidR="003B7CF8">
        <w:rPr>
          <w:iCs/>
          <w:sz w:val="22"/>
          <w:szCs w:val="22"/>
        </w:rPr>
        <w:t xml:space="preserve">must </w:t>
      </w:r>
      <w:r w:rsidR="00387469">
        <w:rPr>
          <w:iCs/>
          <w:sz w:val="22"/>
          <w:szCs w:val="22"/>
        </w:rPr>
        <w:t>be giv</w:t>
      </w:r>
      <w:r w:rsidR="003B7CF8">
        <w:rPr>
          <w:iCs/>
          <w:sz w:val="22"/>
          <w:szCs w:val="22"/>
        </w:rPr>
        <w:t>en exam/meeting</w:t>
      </w:r>
      <w:r w:rsidR="00387469">
        <w:rPr>
          <w:iCs/>
          <w:sz w:val="22"/>
          <w:szCs w:val="22"/>
        </w:rPr>
        <w:t xml:space="preserve"> time</w:t>
      </w:r>
      <w:r w:rsidR="003B7CF8">
        <w:rPr>
          <w:iCs/>
          <w:sz w:val="22"/>
          <w:szCs w:val="22"/>
        </w:rPr>
        <w:t>s that do not conflict with any part of it</w:t>
      </w:r>
      <w:r w:rsidR="00387469">
        <w:rPr>
          <w:iCs/>
          <w:sz w:val="22"/>
          <w:szCs w:val="22"/>
        </w:rPr>
        <w:t xml:space="preserve">. If </w:t>
      </w:r>
      <w:r w:rsidR="00A878D1">
        <w:rPr>
          <w:iCs/>
          <w:sz w:val="22"/>
          <w:szCs w:val="22"/>
        </w:rPr>
        <w:t>your</w:t>
      </w:r>
      <w:r w:rsidR="005903C5">
        <w:rPr>
          <w:iCs/>
          <w:sz w:val="22"/>
          <w:szCs w:val="22"/>
        </w:rPr>
        <w:t xml:space="preserve"> professor</w:t>
      </w:r>
      <w:r w:rsidR="00387469">
        <w:rPr>
          <w:iCs/>
          <w:sz w:val="22"/>
          <w:szCs w:val="22"/>
        </w:rPr>
        <w:t xml:space="preserve"> refuses to accommodate you, please refer him/her to me</w:t>
      </w:r>
      <w:r w:rsidR="005903C5">
        <w:rPr>
          <w:iCs/>
          <w:sz w:val="22"/>
          <w:szCs w:val="22"/>
        </w:rPr>
        <w:t>.</w:t>
      </w:r>
    </w:p>
    <w:p w14:paraId="0C77EE8D" w14:textId="77777777" w:rsidR="00920B3E" w:rsidRPr="00332DF4" w:rsidRDefault="00920B3E" w:rsidP="008320B1">
      <w:pPr>
        <w:contextualSpacing/>
        <w:rPr>
          <w:b/>
          <w:sz w:val="22"/>
          <w:szCs w:val="22"/>
          <w:u w:val="single"/>
        </w:rPr>
      </w:pPr>
    </w:p>
    <w:p w14:paraId="761DBAF7" w14:textId="77777777" w:rsidR="00010095" w:rsidRPr="00332DF4" w:rsidRDefault="00010095" w:rsidP="00010095">
      <w:pPr>
        <w:contextualSpacing/>
        <w:rPr>
          <w:sz w:val="22"/>
          <w:szCs w:val="22"/>
        </w:rPr>
      </w:pPr>
      <w:r w:rsidRPr="00332DF4">
        <w:rPr>
          <w:b/>
          <w:sz w:val="22"/>
          <w:szCs w:val="22"/>
          <w:u w:val="single"/>
        </w:rPr>
        <w:t>Participation and class conduct</w:t>
      </w:r>
      <w:r w:rsidRPr="00332DF4">
        <w:rPr>
          <w:sz w:val="22"/>
          <w:szCs w:val="22"/>
        </w:rPr>
        <w:t xml:space="preserve">: Participation is strongly encouraged. To participate well, you must do the readings </w:t>
      </w:r>
      <w:r w:rsidRPr="00332DF4">
        <w:rPr>
          <w:i/>
          <w:sz w:val="22"/>
          <w:szCs w:val="22"/>
        </w:rPr>
        <w:t>before</w:t>
      </w:r>
      <w:r w:rsidRPr="00332DF4">
        <w:rPr>
          <w:sz w:val="22"/>
          <w:szCs w:val="22"/>
        </w:rPr>
        <w:t xml:space="preserve"> class so we can go over them in class. Ask questions, make comments, and respond (respectfully) to other students. No question or comment is too silly or off base. Everyone has questions, and surely others have the same questions as you. Also be sure to give others a chance to speak. </w:t>
      </w:r>
      <w:r w:rsidRPr="00332DF4">
        <w:rPr>
          <w:i/>
          <w:sz w:val="22"/>
          <w:szCs w:val="22"/>
        </w:rPr>
        <w:t>Be respectful of me and others by listening to what is going on, rather than talking among yourselves.</w:t>
      </w:r>
      <w:r w:rsidRPr="00332DF4">
        <w:rPr>
          <w:sz w:val="22"/>
          <w:szCs w:val="22"/>
        </w:rPr>
        <w:t xml:space="preserve"> </w:t>
      </w:r>
    </w:p>
    <w:p w14:paraId="3870139B" w14:textId="6F672595" w:rsidR="00010095" w:rsidRPr="00A60A17" w:rsidRDefault="00DA6E66" w:rsidP="00094134">
      <w:pPr>
        <w:contextualSpacing/>
        <w:rPr>
          <w:sz w:val="22"/>
          <w:szCs w:val="22"/>
        </w:rPr>
      </w:pPr>
      <w:r w:rsidRPr="00C51150">
        <w:rPr>
          <w:sz w:val="22"/>
          <w:szCs w:val="22"/>
          <w:u w:val="single"/>
        </w:rPr>
        <w:t>Four</w:t>
      </w:r>
      <w:r w:rsidR="00A60A17" w:rsidRPr="00C51150">
        <w:rPr>
          <w:sz w:val="22"/>
          <w:szCs w:val="22"/>
          <w:u w:val="single"/>
        </w:rPr>
        <w:t xml:space="preserve"> main rules</w:t>
      </w:r>
      <w:r w:rsidR="00A60A17" w:rsidRPr="00A60A17">
        <w:rPr>
          <w:sz w:val="22"/>
          <w:szCs w:val="22"/>
        </w:rPr>
        <w:t xml:space="preserve">: 1. </w:t>
      </w:r>
      <w:r w:rsidR="00010095" w:rsidRPr="00A60A17">
        <w:rPr>
          <w:sz w:val="22"/>
          <w:szCs w:val="22"/>
        </w:rPr>
        <w:t>Electronic devices of any kind are not allowed</w:t>
      </w:r>
      <w:r w:rsidR="00ED73FE" w:rsidRPr="00A60A17">
        <w:rPr>
          <w:sz w:val="22"/>
          <w:szCs w:val="22"/>
        </w:rPr>
        <w:t xml:space="preserve"> (unless you have a special need to use a computer)</w:t>
      </w:r>
      <w:r w:rsidR="00010095" w:rsidRPr="00A60A17">
        <w:rPr>
          <w:sz w:val="22"/>
          <w:szCs w:val="22"/>
        </w:rPr>
        <w:t>.</w:t>
      </w:r>
      <w:r>
        <w:rPr>
          <w:sz w:val="22"/>
          <w:szCs w:val="22"/>
        </w:rPr>
        <w:t xml:space="preserve"> Cell phones must be put away, out of sight—no exceptions.</w:t>
      </w:r>
      <w:r w:rsidR="00010095" w:rsidRPr="00A60A17">
        <w:rPr>
          <w:sz w:val="22"/>
          <w:szCs w:val="22"/>
        </w:rPr>
        <w:t xml:space="preserve"> </w:t>
      </w:r>
      <w:r w:rsidR="00094134" w:rsidRPr="00A60A17">
        <w:rPr>
          <w:sz w:val="22"/>
          <w:szCs w:val="22"/>
        </w:rPr>
        <w:t xml:space="preserve"> </w:t>
      </w:r>
      <w:r w:rsidR="00A60A17">
        <w:rPr>
          <w:sz w:val="22"/>
          <w:szCs w:val="22"/>
        </w:rPr>
        <w:t xml:space="preserve">2. </w:t>
      </w:r>
      <w:r w:rsidR="00010095" w:rsidRPr="00A60A17">
        <w:rPr>
          <w:sz w:val="22"/>
          <w:szCs w:val="22"/>
        </w:rPr>
        <w:t xml:space="preserve">You may not talk while others are talking. </w:t>
      </w:r>
      <w:r>
        <w:rPr>
          <w:sz w:val="22"/>
          <w:szCs w:val="22"/>
        </w:rPr>
        <w:t>3. You may not read non-class material during class.</w:t>
      </w:r>
      <w:r w:rsidR="00AB0EF3">
        <w:rPr>
          <w:sz w:val="22"/>
          <w:szCs w:val="22"/>
        </w:rPr>
        <w:t xml:space="preserve"> 4. Do not leave the room for more than 10 minutes and do not leave early.</w:t>
      </w:r>
    </w:p>
    <w:p w14:paraId="6D9A7CD4" w14:textId="3EACEF29" w:rsidR="00010095" w:rsidRPr="00332DF4" w:rsidRDefault="00010095" w:rsidP="00010095">
      <w:pPr>
        <w:contextualSpacing/>
        <w:rPr>
          <w:sz w:val="22"/>
          <w:szCs w:val="22"/>
        </w:rPr>
      </w:pPr>
      <w:r w:rsidRPr="00332DF4">
        <w:rPr>
          <w:sz w:val="22"/>
          <w:szCs w:val="22"/>
        </w:rPr>
        <w:t xml:space="preserve">Also, as a courtesy to me, </w:t>
      </w:r>
      <w:r w:rsidRPr="00332DF4">
        <w:rPr>
          <w:i/>
          <w:sz w:val="22"/>
          <w:szCs w:val="22"/>
        </w:rPr>
        <w:t>please</w:t>
      </w:r>
      <w:r w:rsidRPr="00332DF4">
        <w:rPr>
          <w:sz w:val="22"/>
          <w:szCs w:val="22"/>
        </w:rPr>
        <w:t xml:space="preserve"> </w:t>
      </w:r>
      <w:r w:rsidRPr="00332DF4">
        <w:rPr>
          <w:i/>
          <w:sz w:val="22"/>
          <w:szCs w:val="22"/>
        </w:rPr>
        <w:t>do not make preparations to leave class until I say class is over.</w:t>
      </w:r>
      <w:r w:rsidRPr="00332DF4">
        <w:rPr>
          <w:sz w:val="22"/>
          <w:szCs w:val="22"/>
        </w:rPr>
        <w:t xml:space="preserve"> If I seem unaware that class time has expired, kindly alert me, thank you.</w:t>
      </w:r>
    </w:p>
    <w:p w14:paraId="64E30E83" w14:textId="565D2382" w:rsidR="00920B3E" w:rsidRPr="00332DF4" w:rsidRDefault="00010095" w:rsidP="00AB0EF3">
      <w:pPr>
        <w:contextualSpacing/>
        <w:rPr>
          <w:b/>
          <w:sz w:val="22"/>
          <w:szCs w:val="22"/>
          <w:u w:val="single"/>
        </w:rPr>
      </w:pPr>
      <w:r w:rsidRPr="00332DF4">
        <w:rPr>
          <w:sz w:val="22"/>
          <w:szCs w:val="22"/>
        </w:rPr>
        <w:t>NOTE: Repeat offen</w:t>
      </w:r>
      <w:r w:rsidR="00AB0EF3">
        <w:rPr>
          <w:sz w:val="22"/>
          <w:szCs w:val="22"/>
        </w:rPr>
        <w:t xml:space="preserve">ders of the above </w:t>
      </w:r>
      <w:r w:rsidR="004B1A91">
        <w:rPr>
          <w:sz w:val="22"/>
          <w:szCs w:val="22"/>
        </w:rPr>
        <w:t xml:space="preserve">rules </w:t>
      </w:r>
      <w:r w:rsidRPr="00332DF4">
        <w:rPr>
          <w:sz w:val="22"/>
          <w:szCs w:val="22"/>
        </w:rPr>
        <w:t xml:space="preserve">will be ejected from </w:t>
      </w:r>
      <w:r w:rsidR="004B1A91">
        <w:rPr>
          <w:sz w:val="22"/>
          <w:szCs w:val="22"/>
        </w:rPr>
        <w:t>class (which counts as an absence)</w:t>
      </w:r>
      <w:r w:rsidR="00AB0EF3">
        <w:rPr>
          <w:sz w:val="22"/>
          <w:szCs w:val="22"/>
        </w:rPr>
        <w:t>.</w:t>
      </w:r>
    </w:p>
    <w:p w14:paraId="5F5B2A72" w14:textId="77777777" w:rsidR="00010095" w:rsidRPr="00332DF4" w:rsidRDefault="00010095" w:rsidP="008320B1">
      <w:pPr>
        <w:contextualSpacing/>
        <w:rPr>
          <w:b/>
          <w:sz w:val="22"/>
          <w:szCs w:val="22"/>
          <w:u w:val="single"/>
        </w:rPr>
      </w:pPr>
    </w:p>
    <w:p w14:paraId="47E51C40" w14:textId="06AF5791" w:rsidR="000C4AA9" w:rsidRPr="00332DF4" w:rsidRDefault="000C4AA9" w:rsidP="000C4AA9">
      <w:pPr>
        <w:contextualSpacing/>
        <w:rPr>
          <w:sz w:val="22"/>
          <w:szCs w:val="22"/>
        </w:rPr>
      </w:pPr>
      <w:r w:rsidRPr="00332DF4">
        <w:rPr>
          <w:b/>
          <w:sz w:val="22"/>
          <w:szCs w:val="22"/>
          <w:u w:val="single"/>
        </w:rPr>
        <w:t>Plagiarism</w:t>
      </w:r>
      <w:r w:rsidRPr="00332DF4">
        <w:rPr>
          <w:sz w:val="22"/>
          <w:szCs w:val="22"/>
        </w:rPr>
        <w:t>: is the intentional or careless use of someone else’s writing or</w:t>
      </w:r>
      <w:r w:rsidR="00564452">
        <w:rPr>
          <w:sz w:val="22"/>
          <w:szCs w:val="22"/>
        </w:rPr>
        <w:t xml:space="preserve"> ideas as if they were your own, without citing the author of them.</w:t>
      </w:r>
      <w:r w:rsidRPr="00332DF4">
        <w:rPr>
          <w:sz w:val="22"/>
          <w:szCs w:val="22"/>
        </w:rPr>
        <w:t xml:space="preserve"> It includes, for example, paraphrasing without attribution, </w:t>
      </w:r>
      <w:r w:rsidR="00564452">
        <w:rPr>
          <w:sz w:val="22"/>
          <w:szCs w:val="22"/>
        </w:rPr>
        <w:t xml:space="preserve">paraphrasing by </w:t>
      </w:r>
      <w:r w:rsidRPr="00332DF4">
        <w:rPr>
          <w:sz w:val="22"/>
          <w:szCs w:val="22"/>
        </w:rPr>
        <w:t xml:space="preserve">replacing a few words here and there </w:t>
      </w:r>
      <w:r w:rsidR="00564452">
        <w:rPr>
          <w:sz w:val="22"/>
          <w:szCs w:val="22"/>
        </w:rPr>
        <w:t xml:space="preserve">with your own words or using </w:t>
      </w:r>
      <w:r w:rsidRPr="00332DF4">
        <w:rPr>
          <w:sz w:val="22"/>
          <w:szCs w:val="22"/>
        </w:rPr>
        <w:t>a thesaurus</w:t>
      </w:r>
      <w:r w:rsidR="00564452">
        <w:rPr>
          <w:sz w:val="22"/>
          <w:szCs w:val="22"/>
        </w:rPr>
        <w:t xml:space="preserve"> (very popular!)</w:t>
      </w:r>
      <w:r w:rsidRPr="00332DF4">
        <w:rPr>
          <w:sz w:val="22"/>
          <w:szCs w:val="22"/>
        </w:rPr>
        <w:t xml:space="preserve">, copying the words from a spoken video, using encyclopedia passages without attribution, copy/pasting from various blogs and anonymous sites, </w:t>
      </w:r>
      <w:r w:rsidR="003C2D0A">
        <w:rPr>
          <w:sz w:val="22"/>
          <w:szCs w:val="22"/>
        </w:rPr>
        <w:t>submitting parts or wholes of papers purchased</w:t>
      </w:r>
      <w:r w:rsidRPr="00332DF4">
        <w:rPr>
          <w:sz w:val="22"/>
          <w:szCs w:val="22"/>
        </w:rPr>
        <w:t xml:space="preserve"> online, </w:t>
      </w:r>
      <w:r w:rsidR="003C2D0A">
        <w:rPr>
          <w:sz w:val="22"/>
          <w:szCs w:val="22"/>
        </w:rPr>
        <w:t xml:space="preserve">submitting papers written by </w:t>
      </w:r>
      <w:r w:rsidR="003E0384">
        <w:rPr>
          <w:sz w:val="22"/>
          <w:szCs w:val="22"/>
        </w:rPr>
        <w:t xml:space="preserve">other </w:t>
      </w:r>
      <w:r w:rsidRPr="00332DF4">
        <w:rPr>
          <w:sz w:val="22"/>
          <w:szCs w:val="22"/>
        </w:rPr>
        <w:t>students</w:t>
      </w:r>
      <w:r w:rsidR="003C2D0A">
        <w:rPr>
          <w:sz w:val="22"/>
          <w:szCs w:val="22"/>
        </w:rPr>
        <w:t>, friends, or fa</w:t>
      </w:r>
      <w:r w:rsidR="00DD7F21">
        <w:rPr>
          <w:sz w:val="22"/>
          <w:szCs w:val="22"/>
        </w:rPr>
        <w:t xml:space="preserve">mily, including paying someone to </w:t>
      </w:r>
      <w:r w:rsidR="00DD7F21">
        <w:rPr>
          <w:sz w:val="22"/>
          <w:szCs w:val="22"/>
        </w:rPr>
        <w:lastRenderedPageBreak/>
        <w:t>write your paper; having someone “help” you write your paper.</w:t>
      </w:r>
      <w:r w:rsidR="003C2D0A">
        <w:rPr>
          <w:sz w:val="22"/>
          <w:szCs w:val="22"/>
        </w:rPr>
        <w:t xml:space="preserve"> </w:t>
      </w:r>
      <w:r w:rsidRPr="00332DF4">
        <w:rPr>
          <w:sz w:val="22"/>
          <w:szCs w:val="22"/>
          <w:u w:val="single"/>
        </w:rPr>
        <w:t>I consider plagiarism equivalent to stealing, lying, and cheating</w:t>
      </w:r>
      <w:r w:rsidRPr="00332DF4">
        <w:rPr>
          <w:sz w:val="22"/>
          <w:szCs w:val="22"/>
        </w:rPr>
        <w:t>, and no amount of it will be tolerated in my class</w:t>
      </w:r>
      <w:r w:rsidR="00DD7F21">
        <w:rPr>
          <w:sz w:val="22"/>
          <w:szCs w:val="22"/>
        </w:rPr>
        <w:t>, including in draft work</w:t>
      </w:r>
      <w:r w:rsidRPr="00332DF4">
        <w:rPr>
          <w:sz w:val="22"/>
          <w:szCs w:val="22"/>
        </w:rPr>
        <w:t xml:space="preserve">. </w:t>
      </w:r>
      <w:r w:rsidRPr="00DD7F21">
        <w:rPr>
          <w:sz w:val="22"/>
          <w:szCs w:val="22"/>
          <w:u w:val="single"/>
        </w:rPr>
        <w:t>Plagiarism is wrong for additional reasons</w:t>
      </w:r>
      <w:r w:rsidRPr="00332DF4">
        <w:rPr>
          <w:sz w:val="22"/>
          <w:szCs w:val="22"/>
        </w:rPr>
        <w:t xml:space="preserve">: The general objective of college is to become a better writer, thinker, learner, and person. </w:t>
      </w:r>
      <w:r w:rsidRPr="00332DF4">
        <w:rPr>
          <w:sz w:val="22"/>
          <w:szCs w:val="22"/>
          <w:u w:val="single"/>
        </w:rPr>
        <w:t>Plagiarizing severely undermines that objective</w:t>
      </w:r>
      <w:r w:rsidRPr="00332DF4">
        <w:rPr>
          <w:sz w:val="22"/>
          <w:szCs w:val="22"/>
        </w:rPr>
        <w:t xml:space="preserve"> and harms, not only you, but all students, professors, the university, and society in general. If you plagiarize, you fail to learn how to write and think. You represent yourself as having skills and knowledge that you in fact do not have. Also, I take your work and my work seriously. If you plagiarize, then my work becomes a pointless waste of time. I hate wasting time, because I wish to fill my life with meaning and accomplishments. I also hate false relationships. When I read and respond to your work, I consider myself engaged in a mutual relationship of trust, respect, truth, care, and progress. If I am reading your plagiarized work, then I am having a false relationship with you. I despise false relationships because they destroy the substance of life. </w:t>
      </w:r>
      <w:r w:rsidR="003E0384">
        <w:rPr>
          <w:b/>
          <w:sz w:val="22"/>
          <w:szCs w:val="22"/>
        </w:rPr>
        <w:t xml:space="preserve">If I </w:t>
      </w:r>
      <w:r w:rsidR="003E0384" w:rsidRPr="003E0384">
        <w:rPr>
          <w:b/>
          <w:i/>
          <w:sz w:val="22"/>
          <w:szCs w:val="22"/>
        </w:rPr>
        <w:t>suspect</w:t>
      </w:r>
      <w:r w:rsidR="003E0384">
        <w:rPr>
          <w:b/>
          <w:sz w:val="22"/>
          <w:szCs w:val="22"/>
        </w:rPr>
        <w:t xml:space="preserve"> you have </w:t>
      </w:r>
      <w:r w:rsidRPr="00332DF4">
        <w:rPr>
          <w:b/>
          <w:sz w:val="22"/>
          <w:szCs w:val="22"/>
        </w:rPr>
        <w:t>plagiarize</w:t>
      </w:r>
      <w:r w:rsidR="003E0384">
        <w:rPr>
          <w:b/>
          <w:sz w:val="22"/>
          <w:szCs w:val="22"/>
        </w:rPr>
        <w:t>d</w:t>
      </w:r>
      <w:r w:rsidRPr="00332DF4">
        <w:rPr>
          <w:b/>
          <w:sz w:val="22"/>
          <w:szCs w:val="22"/>
        </w:rPr>
        <w:t xml:space="preserve"> any </w:t>
      </w:r>
      <w:r w:rsidR="003E0384">
        <w:rPr>
          <w:b/>
          <w:sz w:val="22"/>
          <w:szCs w:val="22"/>
        </w:rPr>
        <w:t xml:space="preserve">amount of </w:t>
      </w:r>
      <w:r w:rsidRPr="00332DF4">
        <w:rPr>
          <w:b/>
          <w:sz w:val="22"/>
          <w:szCs w:val="22"/>
        </w:rPr>
        <w:t>work in this class, you will receive a grade of zero for the assign</w:t>
      </w:r>
      <w:r w:rsidR="004E4F10">
        <w:rPr>
          <w:b/>
          <w:sz w:val="22"/>
          <w:szCs w:val="22"/>
        </w:rPr>
        <w:t xml:space="preserve">ment. It is possible for you to fail the course based on one instance of plagiarism. </w:t>
      </w:r>
      <w:r w:rsidR="00ED73FE">
        <w:rPr>
          <w:b/>
          <w:sz w:val="22"/>
          <w:szCs w:val="22"/>
        </w:rPr>
        <w:t xml:space="preserve">I will </w:t>
      </w:r>
      <w:r w:rsidR="003E0384">
        <w:rPr>
          <w:b/>
          <w:sz w:val="22"/>
          <w:szCs w:val="22"/>
        </w:rPr>
        <w:t>submit a report to the Academic Affair Committ</w:t>
      </w:r>
      <w:r w:rsidR="004E4F10">
        <w:rPr>
          <w:b/>
          <w:sz w:val="22"/>
          <w:szCs w:val="22"/>
        </w:rPr>
        <w:t xml:space="preserve">ee for judgment. </w:t>
      </w:r>
      <w:r w:rsidR="003E0384">
        <w:rPr>
          <w:b/>
          <w:sz w:val="22"/>
          <w:szCs w:val="22"/>
        </w:rPr>
        <w:t>I</w:t>
      </w:r>
      <w:r w:rsidR="004E4F10">
        <w:rPr>
          <w:b/>
          <w:sz w:val="22"/>
          <w:szCs w:val="22"/>
        </w:rPr>
        <w:t>f they judge against you, your</w:t>
      </w:r>
      <w:r w:rsidR="003E0384">
        <w:rPr>
          <w:b/>
          <w:sz w:val="22"/>
          <w:szCs w:val="22"/>
        </w:rPr>
        <w:t xml:space="preserve"> offense </w:t>
      </w:r>
      <w:r w:rsidRPr="00332DF4">
        <w:rPr>
          <w:b/>
          <w:sz w:val="22"/>
          <w:szCs w:val="22"/>
        </w:rPr>
        <w:t xml:space="preserve">will go on your </w:t>
      </w:r>
      <w:r w:rsidR="003E0384">
        <w:rPr>
          <w:b/>
          <w:sz w:val="22"/>
          <w:szCs w:val="22"/>
        </w:rPr>
        <w:t xml:space="preserve">academic </w:t>
      </w:r>
      <w:r w:rsidRPr="00332DF4">
        <w:rPr>
          <w:b/>
          <w:sz w:val="22"/>
          <w:szCs w:val="22"/>
        </w:rPr>
        <w:t xml:space="preserve">record and you could be dismissed from the university. </w:t>
      </w:r>
      <w:r w:rsidRPr="00332DF4">
        <w:rPr>
          <w:sz w:val="22"/>
          <w:szCs w:val="22"/>
        </w:rPr>
        <w:t>This applies to any submitted work whatsoever (</w:t>
      </w:r>
      <w:r w:rsidRPr="00332DF4">
        <w:rPr>
          <w:iCs/>
          <w:sz w:val="22"/>
          <w:szCs w:val="22"/>
        </w:rPr>
        <w:t>including essay drafts,</w:t>
      </w:r>
      <w:r w:rsidRPr="00332DF4">
        <w:rPr>
          <w:i/>
          <w:iCs/>
          <w:sz w:val="22"/>
          <w:szCs w:val="22"/>
        </w:rPr>
        <w:t xml:space="preserve"> </w:t>
      </w:r>
      <w:r w:rsidRPr="00332DF4">
        <w:rPr>
          <w:sz w:val="22"/>
          <w:szCs w:val="22"/>
        </w:rPr>
        <w:t xml:space="preserve">single sentences and ideas, dictionary definitions, encyclopedia entries, or any part thereof, paraphrasing, whether from books, internet, magazines, friends, wherever). You must also discourage plagiarism by not giving your paper to someone else to copy. Unfortunately, I catch plagiarizers </w:t>
      </w:r>
      <w:r w:rsidRPr="00332DF4">
        <w:rPr>
          <w:i/>
          <w:sz w:val="22"/>
          <w:szCs w:val="22"/>
        </w:rPr>
        <w:t>every semester</w:t>
      </w:r>
      <w:r w:rsidRPr="00332DF4">
        <w:rPr>
          <w:sz w:val="22"/>
          <w:szCs w:val="22"/>
        </w:rPr>
        <w:t xml:space="preserve">. I am an experienced reader and can usually tell, simply by reading, when a student has plagiarized. (This also applies to papers written </w:t>
      </w:r>
      <w:r w:rsidR="0006557C">
        <w:rPr>
          <w:sz w:val="22"/>
          <w:szCs w:val="22"/>
        </w:rPr>
        <w:t xml:space="preserve">online </w:t>
      </w:r>
      <w:r w:rsidRPr="00332DF4">
        <w:rPr>
          <w:sz w:val="22"/>
          <w:szCs w:val="22"/>
        </w:rPr>
        <w:t>by ghostwriters</w:t>
      </w:r>
      <w:r w:rsidR="0006557C">
        <w:rPr>
          <w:sz w:val="22"/>
          <w:szCs w:val="22"/>
        </w:rPr>
        <w:t xml:space="preserve"> or other students</w:t>
      </w:r>
      <w:r w:rsidRPr="00332DF4">
        <w:rPr>
          <w:sz w:val="22"/>
          <w:szCs w:val="22"/>
        </w:rPr>
        <w:t xml:space="preserve">.) I can tell because the writing does not match the assignment, because the text has an “internet feel,” or because it uses awkward wording in an attempt to disguise the source. I also use Google, Turnitin, and other resources. You can, of course, </w:t>
      </w:r>
      <w:r w:rsidRPr="001D2723">
        <w:rPr>
          <w:b/>
          <w:bCs/>
          <w:sz w:val="22"/>
          <w:szCs w:val="22"/>
        </w:rPr>
        <w:t xml:space="preserve">easily avoid plagiarism simply by </w:t>
      </w:r>
      <w:r w:rsidRPr="001D2723">
        <w:rPr>
          <w:b/>
          <w:bCs/>
          <w:i/>
          <w:iCs/>
          <w:sz w:val="22"/>
          <w:szCs w:val="22"/>
        </w:rPr>
        <w:t>citing your sources properly</w:t>
      </w:r>
      <w:r w:rsidRPr="00332DF4">
        <w:rPr>
          <w:sz w:val="22"/>
          <w:szCs w:val="22"/>
        </w:rPr>
        <w:t>. If you are unsure of how to cite sources properly, see “</w:t>
      </w:r>
      <w:r w:rsidRPr="00332DF4">
        <w:rPr>
          <w:b/>
          <w:sz w:val="22"/>
          <w:szCs w:val="22"/>
        </w:rPr>
        <w:t>Documenting Sources: Rules &amp; Mechanics</w:t>
      </w:r>
      <w:r w:rsidRPr="00332DF4">
        <w:rPr>
          <w:sz w:val="22"/>
          <w:szCs w:val="22"/>
        </w:rPr>
        <w:t xml:space="preserve">” posted on Moodle. But </w:t>
      </w:r>
      <w:r w:rsidRPr="00332DF4">
        <w:rPr>
          <w:i/>
          <w:iCs/>
          <w:sz w:val="22"/>
          <w:szCs w:val="22"/>
        </w:rPr>
        <w:t>you are responsible for any plagiarism</w:t>
      </w:r>
      <w:r w:rsidRPr="00332DF4">
        <w:rPr>
          <w:sz w:val="22"/>
          <w:szCs w:val="22"/>
        </w:rPr>
        <w:t>. If you are struggling with an assignment, or with your English, please come and talk to me. I am here to help.</w:t>
      </w:r>
    </w:p>
    <w:p w14:paraId="3B799599" w14:textId="77777777" w:rsidR="000C4AA9" w:rsidRPr="00332DF4" w:rsidRDefault="000C4AA9" w:rsidP="000C4AA9">
      <w:pPr>
        <w:contextualSpacing/>
        <w:rPr>
          <w:sz w:val="22"/>
          <w:szCs w:val="22"/>
          <w:u w:val="single"/>
        </w:rPr>
      </w:pPr>
    </w:p>
    <w:p w14:paraId="426CD9F6" w14:textId="6001027F" w:rsidR="000C4AA9" w:rsidRPr="00332DF4" w:rsidRDefault="000C4AA9" w:rsidP="000C4AA9">
      <w:pPr>
        <w:contextualSpacing/>
        <w:rPr>
          <w:sz w:val="22"/>
          <w:szCs w:val="22"/>
        </w:rPr>
      </w:pPr>
      <w:r w:rsidRPr="00332DF4">
        <w:rPr>
          <w:b/>
          <w:sz w:val="22"/>
          <w:szCs w:val="22"/>
          <w:u w:val="single"/>
        </w:rPr>
        <w:t>Turnitin</w:t>
      </w:r>
      <w:r w:rsidRPr="00332DF4">
        <w:rPr>
          <w:sz w:val="22"/>
          <w:szCs w:val="22"/>
        </w:rPr>
        <w:t xml:space="preserve">. </w:t>
      </w:r>
      <w:r w:rsidR="0006557C">
        <w:rPr>
          <w:sz w:val="22"/>
          <w:szCs w:val="22"/>
        </w:rPr>
        <w:t>All writing assignments will be submitted to Turnitin automatically when you submit your paper on Moodle. No paper will be graded without a Turnitin report</w:t>
      </w:r>
      <w:r w:rsidRPr="00332DF4">
        <w:rPr>
          <w:sz w:val="22"/>
          <w:szCs w:val="22"/>
        </w:rPr>
        <w:t xml:space="preserve">. </w:t>
      </w:r>
    </w:p>
    <w:p w14:paraId="64F281DD" w14:textId="7E9B15E8" w:rsidR="000C4AA9" w:rsidRPr="00332DF4" w:rsidRDefault="000C4AA9" w:rsidP="000C4AA9">
      <w:pPr>
        <w:ind w:firstLine="720"/>
        <w:contextualSpacing/>
        <w:rPr>
          <w:sz w:val="22"/>
          <w:szCs w:val="22"/>
        </w:rPr>
      </w:pPr>
      <w:r w:rsidRPr="00332DF4">
        <w:rPr>
          <w:sz w:val="22"/>
          <w:szCs w:val="22"/>
        </w:rPr>
        <w:t>Here is how it works: As their website says, “Every paper submitted is returned in the form of a Originality Report. Results are based on searches of billions of pages from current and archived instances of the Internet, millions of student papers submitted to Turnitin, and commercial databases of journal articles and periodicals” (</w:t>
      </w:r>
      <w:hyperlink r:id="rId8" w:history="1">
        <w:r w:rsidRPr="00332DF4">
          <w:rPr>
            <w:rStyle w:val="Hyperlink"/>
            <w:sz w:val="22"/>
            <w:szCs w:val="22"/>
          </w:rPr>
          <w:t>http://www.plagiarism.org/plag_solutions.html</w:t>
        </w:r>
      </w:hyperlink>
      <w:r w:rsidRPr="00332DF4">
        <w:rPr>
          <w:sz w:val="22"/>
          <w:szCs w:val="22"/>
        </w:rPr>
        <w:t xml:space="preserve">). NOTE that Turnitin only submits a “similarity” report, not a plagiarism report. The similarity report shows the percentage of your text that is similar or identical to another text, and therefore helps me determine whether you have plagiarized. Some similarity is fine and to be expected. But identical similarity or paraphrased similarity is plagiarism. NOTE: Writing </w:t>
      </w:r>
      <w:r w:rsidR="0006557C">
        <w:rPr>
          <w:sz w:val="22"/>
          <w:szCs w:val="22"/>
        </w:rPr>
        <w:t>a paper</w:t>
      </w:r>
      <w:r w:rsidRPr="00332DF4">
        <w:rPr>
          <w:sz w:val="22"/>
          <w:szCs w:val="22"/>
        </w:rPr>
        <w:t xml:space="preserve"> does </w:t>
      </w:r>
      <w:r w:rsidRPr="00332DF4">
        <w:rPr>
          <w:i/>
          <w:sz w:val="22"/>
          <w:szCs w:val="22"/>
        </w:rPr>
        <w:t>not</w:t>
      </w:r>
      <w:r w:rsidRPr="00332DF4">
        <w:rPr>
          <w:sz w:val="22"/>
          <w:szCs w:val="22"/>
        </w:rPr>
        <w:t xml:space="preserve"> consist of using a source and changing a few words here and there. Nor does paraphrasing a source consist of changin</w:t>
      </w:r>
      <w:r w:rsidR="0006557C">
        <w:rPr>
          <w:sz w:val="22"/>
          <w:szCs w:val="22"/>
        </w:rPr>
        <w:t xml:space="preserve">g a few words here and there. To paraphrase </w:t>
      </w:r>
      <w:r w:rsidRPr="00332DF4">
        <w:rPr>
          <w:sz w:val="22"/>
          <w:szCs w:val="22"/>
        </w:rPr>
        <w:t xml:space="preserve">means </w:t>
      </w:r>
      <w:r w:rsidR="0006557C">
        <w:rPr>
          <w:sz w:val="22"/>
          <w:szCs w:val="22"/>
        </w:rPr>
        <w:t>to make</w:t>
      </w:r>
      <w:r w:rsidRPr="00332DF4">
        <w:rPr>
          <w:sz w:val="22"/>
          <w:szCs w:val="22"/>
        </w:rPr>
        <w:t xml:space="preserve"> a compact summary of the main point of a paragraph, for purposes of clarification for the reader. All paraphrasing must be documented.</w:t>
      </w:r>
    </w:p>
    <w:p w14:paraId="466CF0C6" w14:textId="77777777" w:rsidR="000C4AA9" w:rsidRPr="00332DF4" w:rsidRDefault="000C4AA9" w:rsidP="000C4AA9">
      <w:pPr>
        <w:contextualSpacing/>
        <w:rPr>
          <w:sz w:val="22"/>
          <w:szCs w:val="22"/>
        </w:rPr>
      </w:pPr>
      <w:r w:rsidRPr="00332DF4">
        <w:rPr>
          <w:sz w:val="22"/>
          <w:szCs w:val="22"/>
          <w:u w:val="single"/>
        </w:rPr>
        <w:t>To submit your paper to Turnitin</w:t>
      </w:r>
      <w:r w:rsidRPr="00332DF4">
        <w:rPr>
          <w:sz w:val="22"/>
          <w:szCs w:val="22"/>
        </w:rPr>
        <w:t xml:space="preserve">, go to Moodle and click on “Upload” for the current assignment. </w:t>
      </w:r>
    </w:p>
    <w:p w14:paraId="5C5DAE93" w14:textId="77777777" w:rsidR="000C4AA9" w:rsidRPr="00332DF4" w:rsidRDefault="000C4AA9" w:rsidP="000C4AA9">
      <w:pPr>
        <w:contextualSpacing/>
        <w:rPr>
          <w:sz w:val="22"/>
          <w:szCs w:val="22"/>
          <w:u w:val="single"/>
        </w:rPr>
      </w:pPr>
      <w:r w:rsidRPr="00332DF4">
        <w:rPr>
          <w:sz w:val="22"/>
          <w:szCs w:val="22"/>
          <w:u w:val="single"/>
        </w:rPr>
        <w:t>More information on Plagiarism is posted on Moodle.</w:t>
      </w:r>
    </w:p>
    <w:p w14:paraId="0DA0C06E" w14:textId="77777777" w:rsidR="00920B3E" w:rsidRPr="00332DF4" w:rsidRDefault="00920B3E" w:rsidP="008320B1">
      <w:pPr>
        <w:contextualSpacing/>
        <w:rPr>
          <w:b/>
          <w:sz w:val="22"/>
          <w:szCs w:val="22"/>
          <w:u w:val="single"/>
        </w:rPr>
      </w:pPr>
    </w:p>
    <w:p w14:paraId="7FFF20B9" w14:textId="77777777" w:rsidR="000C4AA9" w:rsidRPr="00332DF4" w:rsidRDefault="000C4AA9" w:rsidP="000C4AA9">
      <w:pPr>
        <w:contextualSpacing/>
        <w:rPr>
          <w:sz w:val="22"/>
          <w:szCs w:val="22"/>
        </w:rPr>
      </w:pPr>
      <w:r w:rsidRPr="00332DF4">
        <w:rPr>
          <w:b/>
          <w:sz w:val="22"/>
          <w:szCs w:val="22"/>
          <w:u w:val="single"/>
        </w:rPr>
        <w:t>The Writing Center:</w:t>
      </w:r>
      <w:r w:rsidRPr="00332DF4">
        <w:rPr>
          <w:sz w:val="22"/>
          <w:szCs w:val="22"/>
        </w:rPr>
        <w:t xml:space="preserve"> If you have writing issues that need extra attention, please take advantage of the Writing Center. Their instructors help all students, from first-year to doctoral. Keep in mind that they will </w:t>
      </w:r>
      <w:r w:rsidRPr="00332DF4">
        <w:rPr>
          <w:i/>
          <w:iCs/>
          <w:sz w:val="22"/>
          <w:szCs w:val="22"/>
        </w:rPr>
        <w:t>not</w:t>
      </w:r>
      <w:r w:rsidRPr="00332DF4">
        <w:rPr>
          <w:sz w:val="22"/>
          <w:szCs w:val="22"/>
        </w:rPr>
        <w:t xml:space="preserve"> proofread or copy-edit your work. Walk in or make an appointment: 9 am - 5 pm, Monday – Friday. West Hall 336; Ext. 3157; E-mail: </w:t>
      </w:r>
      <w:hyperlink r:id="rId9" w:history="1">
        <w:r w:rsidRPr="00332DF4">
          <w:rPr>
            <w:rStyle w:val="Hyperlink"/>
            <w:sz w:val="22"/>
            <w:szCs w:val="22"/>
          </w:rPr>
          <w:t>writing@aub.edu.lb</w:t>
        </w:r>
      </w:hyperlink>
    </w:p>
    <w:p w14:paraId="7997603A" w14:textId="77777777" w:rsidR="000C4AA9" w:rsidRPr="00332DF4" w:rsidRDefault="000C4AA9" w:rsidP="000C4AA9">
      <w:pPr>
        <w:contextualSpacing/>
        <w:rPr>
          <w:rFonts w:eastAsia="MS Mincho"/>
          <w:b/>
          <w:sz w:val="22"/>
          <w:szCs w:val="22"/>
          <w:u w:val="single"/>
        </w:rPr>
      </w:pPr>
    </w:p>
    <w:p w14:paraId="3F537733" w14:textId="77777777" w:rsidR="000C4AA9" w:rsidRPr="00332DF4" w:rsidRDefault="000C4AA9" w:rsidP="000C4AA9">
      <w:pPr>
        <w:contextualSpacing/>
        <w:rPr>
          <w:sz w:val="22"/>
          <w:szCs w:val="22"/>
        </w:rPr>
      </w:pPr>
      <w:r w:rsidRPr="00332DF4">
        <w:rPr>
          <w:rFonts w:eastAsia="MS Mincho"/>
          <w:b/>
          <w:sz w:val="22"/>
          <w:szCs w:val="22"/>
          <w:u w:val="single"/>
        </w:rPr>
        <w:t>Accessible Education services:</w:t>
      </w:r>
      <w:r w:rsidRPr="00332DF4">
        <w:rPr>
          <w:rFonts w:eastAsia="MS Mincho"/>
          <w:sz w:val="22"/>
          <w:szCs w:val="22"/>
        </w:rPr>
        <w:t xml:space="preserve"> AUB strives to make learning experiences as accessible as possible. If you anticipate or experience academic barriers due to a disability (including mental health, chronic or temporary medical conditions), please inform me as soon as possible.  In order to receive reasonable and efficient accommodations, you must register with the Accessible Education Office: </w:t>
      </w:r>
      <w:hyperlink r:id="rId10" w:history="1">
        <w:r w:rsidRPr="00332DF4">
          <w:rPr>
            <w:rFonts w:eastAsia="MS Mincho"/>
            <w:color w:val="0000FF"/>
            <w:sz w:val="22"/>
            <w:szCs w:val="22"/>
            <w:u w:val="single" w:color="0000FF"/>
          </w:rPr>
          <w:t>accessibility@aub.edu.lb</w:t>
        </w:r>
      </w:hyperlink>
      <w:r w:rsidRPr="00332DF4">
        <w:rPr>
          <w:rFonts w:eastAsia="MS Mincho"/>
          <w:sz w:val="22"/>
          <w:szCs w:val="22"/>
        </w:rPr>
        <w:t>; +961-1-350000x3246; West Hall, 314.</w:t>
      </w:r>
    </w:p>
    <w:p w14:paraId="0010A930" w14:textId="77777777" w:rsidR="000C4AA9" w:rsidRPr="00332DF4" w:rsidRDefault="000C4AA9" w:rsidP="000C4AA9">
      <w:pPr>
        <w:contextualSpacing/>
        <w:rPr>
          <w:b/>
          <w:sz w:val="22"/>
          <w:szCs w:val="22"/>
          <w:u w:val="single"/>
        </w:rPr>
      </w:pPr>
    </w:p>
    <w:p w14:paraId="1B47AFBA" w14:textId="23B39959" w:rsidR="000C4AA9" w:rsidRPr="00332DF4" w:rsidRDefault="000C4AA9" w:rsidP="00332DF4">
      <w:pPr>
        <w:widowControl w:val="0"/>
        <w:autoSpaceDE w:val="0"/>
        <w:autoSpaceDN w:val="0"/>
        <w:adjustRightInd w:val="0"/>
        <w:rPr>
          <w:rFonts w:cs="Times"/>
          <w:color w:val="000000"/>
          <w:sz w:val="22"/>
          <w:szCs w:val="22"/>
        </w:rPr>
      </w:pPr>
      <w:r w:rsidRPr="00332DF4">
        <w:rPr>
          <w:rFonts w:cs="Times"/>
          <w:b/>
          <w:bCs/>
          <w:color w:val="000000"/>
          <w:sz w:val="22"/>
          <w:szCs w:val="22"/>
        </w:rPr>
        <w:t>Non-Discrimination/harassment</w:t>
      </w:r>
      <w:r w:rsidR="0006557C">
        <w:rPr>
          <w:rFonts w:cs="Times"/>
          <w:color w:val="000000"/>
          <w:sz w:val="22"/>
          <w:szCs w:val="22"/>
        </w:rPr>
        <w:t xml:space="preserve">: </w:t>
      </w:r>
      <w:r w:rsidRPr="00332DF4">
        <w:rPr>
          <w:rFonts w:cs="Times New Roman"/>
          <w:color w:val="000000"/>
          <w:sz w:val="22"/>
          <w:szCs w:val="22"/>
        </w:rPr>
        <w:t>AUB is committed to facilitating a campus free of all forms of discrimination including sex/gender-based harassment prohibited by Title IX. The University’s non- 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https://www.aub.edu.lb/</w:t>
      </w:r>
      <w:proofErr w:type="gramStart"/>
      <w:r w:rsidRPr="00332DF4">
        <w:rPr>
          <w:rFonts w:cs="Times New Roman"/>
          <w:color w:val="000000"/>
          <w:sz w:val="22"/>
          <w:szCs w:val="22"/>
        </w:rPr>
        <w:t>titleix .</w:t>
      </w:r>
      <w:proofErr w:type="gramEnd"/>
      <w:r w:rsidRPr="00332DF4">
        <w:rPr>
          <w:rFonts w:cs="Times New Roman"/>
          <w:color w:val="000000"/>
          <w:sz w:val="22"/>
          <w:szCs w:val="22"/>
        </w:rPr>
        <w:t xml:space="preserve"> To report an incident, contact the University's Title IX Coordinator Trudi Hodges at 01-350000 ext. 2514, or titleix@aub.edu.lb &lt;mailto:titleix@aub.edu.lb</w:t>
      </w:r>
      <w:proofErr w:type="gramStart"/>
      <w:r w:rsidRPr="00332DF4">
        <w:rPr>
          <w:rFonts w:cs="Times New Roman"/>
          <w:color w:val="000000"/>
          <w:sz w:val="22"/>
          <w:szCs w:val="22"/>
        </w:rPr>
        <w:t>&gt; .</w:t>
      </w:r>
      <w:proofErr w:type="gramEnd"/>
      <w:r w:rsidRPr="00332DF4">
        <w:rPr>
          <w:rFonts w:cs="Times New Roman"/>
          <w:color w:val="000000"/>
          <w:sz w:val="22"/>
          <w:szCs w:val="22"/>
        </w:rPr>
        <w:t xml:space="preserve"> An anonymous report may be submitted online via </w:t>
      </w:r>
      <w:proofErr w:type="spellStart"/>
      <w:r w:rsidRPr="00332DF4">
        <w:rPr>
          <w:rFonts w:cs="Times New Roman"/>
          <w:color w:val="000000"/>
          <w:sz w:val="22"/>
          <w:szCs w:val="22"/>
        </w:rPr>
        <w:t>EthicsPoint</w:t>
      </w:r>
      <w:proofErr w:type="spellEnd"/>
      <w:r w:rsidRPr="00332DF4">
        <w:rPr>
          <w:rFonts w:cs="Times New Roman"/>
          <w:color w:val="000000"/>
          <w:sz w:val="22"/>
          <w:szCs w:val="22"/>
        </w:rPr>
        <w:t xml:space="preserve"> at www.aub.ethicspoint.com https://www.aub.ethicspoint.com</w:t>
      </w:r>
      <w:proofErr w:type="gramStart"/>
      <w:r w:rsidRPr="00332DF4">
        <w:rPr>
          <w:rFonts w:cs="Times New Roman"/>
          <w:color w:val="000000"/>
          <w:sz w:val="22"/>
          <w:szCs w:val="22"/>
        </w:rPr>
        <w:t>/ .</w:t>
      </w:r>
      <w:proofErr w:type="gramEnd"/>
      <w:r w:rsidRPr="00332DF4">
        <w:rPr>
          <w:rFonts w:cs="Times New Roman"/>
          <w:color w:val="000000"/>
          <w:sz w:val="22"/>
          <w:szCs w:val="22"/>
        </w:rPr>
        <w:t xml:space="preserve"> </w:t>
      </w:r>
    </w:p>
    <w:p w14:paraId="7DE7DF9E" w14:textId="77777777" w:rsidR="000C4AA9" w:rsidRPr="00332DF4" w:rsidRDefault="000C4AA9" w:rsidP="00332DF4">
      <w:pPr>
        <w:contextualSpacing/>
        <w:rPr>
          <w:b/>
          <w:sz w:val="22"/>
          <w:szCs w:val="22"/>
          <w:u w:val="single"/>
        </w:rPr>
      </w:pPr>
    </w:p>
    <w:p w14:paraId="5389254C" w14:textId="77E5D3D8" w:rsidR="000C4AA9" w:rsidRPr="00332DF4" w:rsidRDefault="000C4AA9" w:rsidP="000C4AA9">
      <w:pPr>
        <w:contextualSpacing/>
        <w:rPr>
          <w:sz w:val="22"/>
          <w:szCs w:val="22"/>
        </w:rPr>
      </w:pPr>
      <w:r w:rsidRPr="00332DF4">
        <w:rPr>
          <w:b/>
          <w:sz w:val="22"/>
          <w:szCs w:val="22"/>
          <w:u w:val="single"/>
        </w:rPr>
        <w:t>Moodle</w:t>
      </w:r>
      <w:r w:rsidRPr="00332DF4">
        <w:rPr>
          <w:sz w:val="22"/>
          <w:szCs w:val="22"/>
        </w:rPr>
        <w:t xml:space="preserve">: Here you will find course material such as the syllabus, some course readings, citation mechanics, tips on writing papers, and such. Class notices and announcements will be sent to you by e-mail (via the “News Forum”) so, </w:t>
      </w:r>
      <w:r w:rsidRPr="00332DF4">
        <w:rPr>
          <w:b/>
          <w:sz w:val="22"/>
          <w:szCs w:val="22"/>
        </w:rPr>
        <w:t>check your AUB e-mail</w:t>
      </w:r>
      <w:r w:rsidRPr="00332DF4">
        <w:rPr>
          <w:sz w:val="22"/>
          <w:szCs w:val="22"/>
        </w:rPr>
        <w:t xml:space="preserve"> regularly. You may also post your own thoughts on the News Forum for everyone to see. </w:t>
      </w:r>
    </w:p>
    <w:p w14:paraId="74AF45AC" w14:textId="77777777" w:rsidR="00950C24" w:rsidRDefault="00950C24" w:rsidP="008320B1">
      <w:pPr>
        <w:contextualSpacing/>
        <w:rPr>
          <w:b/>
          <w:sz w:val="22"/>
          <w:szCs w:val="22"/>
          <w:u w:val="single"/>
        </w:rPr>
      </w:pPr>
    </w:p>
    <w:p w14:paraId="445A9010" w14:textId="77777777" w:rsidR="00332DF4" w:rsidRDefault="000C4AA9" w:rsidP="008320B1">
      <w:pPr>
        <w:contextualSpacing/>
        <w:rPr>
          <w:b/>
          <w:sz w:val="22"/>
          <w:szCs w:val="22"/>
        </w:rPr>
      </w:pPr>
      <w:r w:rsidRPr="00332DF4">
        <w:rPr>
          <w:b/>
          <w:sz w:val="22"/>
          <w:szCs w:val="22"/>
          <w:u w:val="single"/>
        </w:rPr>
        <w:t>E-mail</w:t>
      </w:r>
      <w:r w:rsidRPr="00332DF4">
        <w:rPr>
          <w:sz w:val="22"/>
          <w:szCs w:val="22"/>
          <w:u w:val="single"/>
        </w:rPr>
        <w:t>:</w:t>
      </w:r>
      <w:r w:rsidRPr="00332DF4">
        <w:rPr>
          <w:b/>
          <w:sz w:val="22"/>
          <w:szCs w:val="22"/>
        </w:rPr>
        <w:t xml:space="preserve"> So that we may better communicate, you must use your AUB e-mail and “authenticate” it so that I can see your name and know who you are.</w:t>
      </w:r>
    </w:p>
    <w:p w14:paraId="0A814AE9" w14:textId="77777777" w:rsidR="00950C24" w:rsidRDefault="00950C24" w:rsidP="00CD4A61">
      <w:pPr>
        <w:contextualSpacing/>
        <w:rPr>
          <w:b/>
          <w:sz w:val="22"/>
          <w:szCs w:val="22"/>
          <w:u w:val="single"/>
        </w:rPr>
      </w:pPr>
    </w:p>
    <w:p w14:paraId="1D237795" w14:textId="77777777" w:rsidR="00950C24" w:rsidRDefault="00950C24" w:rsidP="00CD4A61">
      <w:pPr>
        <w:contextualSpacing/>
        <w:rPr>
          <w:b/>
          <w:sz w:val="22"/>
          <w:szCs w:val="22"/>
          <w:u w:val="single"/>
        </w:rPr>
      </w:pPr>
    </w:p>
    <w:p w14:paraId="1A92BE7B" w14:textId="77777777" w:rsidR="0006557C" w:rsidRDefault="0006557C" w:rsidP="00CD4A61">
      <w:pPr>
        <w:contextualSpacing/>
        <w:rPr>
          <w:b/>
          <w:sz w:val="22"/>
          <w:szCs w:val="22"/>
          <w:u w:val="single"/>
        </w:rPr>
      </w:pPr>
    </w:p>
    <w:p w14:paraId="025589CA" w14:textId="77777777" w:rsidR="00ED73FE" w:rsidRDefault="00ED73FE" w:rsidP="00CD4A61">
      <w:pPr>
        <w:contextualSpacing/>
        <w:rPr>
          <w:b/>
          <w:sz w:val="22"/>
          <w:szCs w:val="22"/>
          <w:u w:val="single"/>
        </w:rPr>
      </w:pPr>
    </w:p>
    <w:p w14:paraId="2693BF95" w14:textId="77777777" w:rsidR="00ED73FE" w:rsidRDefault="00ED73FE" w:rsidP="00CD4A61">
      <w:pPr>
        <w:contextualSpacing/>
        <w:rPr>
          <w:b/>
          <w:sz w:val="22"/>
          <w:szCs w:val="22"/>
          <w:u w:val="single"/>
        </w:rPr>
      </w:pPr>
    </w:p>
    <w:p w14:paraId="4485E271" w14:textId="77777777" w:rsidR="007543C1" w:rsidRDefault="007543C1" w:rsidP="00CD4A61">
      <w:pPr>
        <w:contextualSpacing/>
        <w:rPr>
          <w:b/>
          <w:sz w:val="22"/>
          <w:szCs w:val="22"/>
          <w:u w:val="single"/>
        </w:rPr>
      </w:pPr>
    </w:p>
    <w:p w14:paraId="5F4CD540" w14:textId="77777777" w:rsidR="007543C1" w:rsidRDefault="007543C1" w:rsidP="00CD4A61">
      <w:pPr>
        <w:contextualSpacing/>
        <w:rPr>
          <w:b/>
          <w:sz w:val="22"/>
          <w:szCs w:val="22"/>
          <w:u w:val="single"/>
        </w:rPr>
      </w:pPr>
    </w:p>
    <w:p w14:paraId="219DEE0A" w14:textId="77777777" w:rsidR="007543C1" w:rsidRDefault="007543C1" w:rsidP="00CD4A61">
      <w:pPr>
        <w:contextualSpacing/>
        <w:rPr>
          <w:b/>
          <w:sz w:val="22"/>
          <w:szCs w:val="22"/>
          <w:u w:val="single"/>
        </w:rPr>
      </w:pPr>
    </w:p>
    <w:p w14:paraId="42C1BDCA" w14:textId="77777777" w:rsidR="007543C1" w:rsidRDefault="007543C1" w:rsidP="00CD4A61">
      <w:pPr>
        <w:contextualSpacing/>
        <w:rPr>
          <w:b/>
          <w:sz w:val="22"/>
          <w:szCs w:val="22"/>
          <w:u w:val="single"/>
        </w:rPr>
      </w:pPr>
    </w:p>
    <w:p w14:paraId="1D9AC527" w14:textId="77777777" w:rsidR="007543C1" w:rsidRDefault="007543C1" w:rsidP="00CD4A61">
      <w:pPr>
        <w:contextualSpacing/>
        <w:rPr>
          <w:b/>
          <w:sz w:val="22"/>
          <w:szCs w:val="22"/>
          <w:u w:val="single"/>
        </w:rPr>
      </w:pPr>
    </w:p>
    <w:p w14:paraId="558A29AE" w14:textId="77777777" w:rsidR="007543C1" w:rsidRDefault="007543C1" w:rsidP="00CD4A61">
      <w:pPr>
        <w:contextualSpacing/>
        <w:rPr>
          <w:b/>
          <w:sz w:val="22"/>
          <w:szCs w:val="22"/>
          <w:u w:val="single"/>
        </w:rPr>
      </w:pPr>
    </w:p>
    <w:p w14:paraId="306DE11D" w14:textId="77777777" w:rsidR="007543C1" w:rsidRDefault="007543C1" w:rsidP="00CD4A61">
      <w:pPr>
        <w:contextualSpacing/>
        <w:rPr>
          <w:b/>
          <w:sz w:val="22"/>
          <w:szCs w:val="22"/>
          <w:u w:val="single"/>
        </w:rPr>
      </w:pPr>
    </w:p>
    <w:p w14:paraId="0261D467" w14:textId="77777777" w:rsidR="007543C1" w:rsidRDefault="007543C1" w:rsidP="00CD4A61">
      <w:pPr>
        <w:contextualSpacing/>
        <w:rPr>
          <w:b/>
          <w:sz w:val="22"/>
          <w:szCs w:val="22"/>
          <w:u w:val="single"/>
        </w:rPr>
      </w:pPr>
    </w:p>
    <w:p w14:paraId="7E1E361A" w14:textId="77777777" w:rsidR="007543C1" w:rsidRDefault="007543C1" w:rsidP="00CD4A61">
      <w:pPr>
        <w:contextualSpacing/>
        <w:rPr>
          <w:b/>
          <w:sz w:val="22"/>
          <w:szCs w:val="22"/>
          <w:u w:val="single"/>
        </w:rPr>
      </w:pPr>
    </w:p>
    <w:p w14:paraId="680E769C" w14:textId="77777777" w:rsidR="007543C1" w:rsidRDefault="007543C1" w:rsidP="00CD4A61">
      <w:pPr>
        <w:contextualSpacing/>
        <w:rPr>
          <w:b/>
          <w:sz w:val="22"/>
          <w:szCs w:val="22"/>
          <w:u w:val="single"/>
        </w:rPr>
      </w:pPr>
    </w:p>
    <w:p w14:paraId="0DE9367C" w14:textId="77777777" w:rsidR="007543C1" w:rsidRDefault="007543C1" w:rsidP="00CD4A61">
      <w:pPr>
        <w:contextualSpacing/>
        <w:rPr>
          <w:b/>
          <w:sz w:val="22"/>
          <w:szCs w:val="22"/>
          <w:u w:val="single"/>
        </w:rPr>
      </w:pPr>
    </w:p>
    <w:p w14:paraId="46DBF788" w14:textId="77777777" w:rsidR="007543C1" w:rsidRDefault="007543C1" w:rsidP="00CD4A61">
      <w:pPr>
        <w:contextualSpacing/>
        <w:rPr>
          <w:b/>
          <w:sz w:val="22"/>
          <w:szCs w:val="22"/>
          <w:u w:val="single"/>
        </w:rPr>
      </w:pPr>
    </w:p>
    <w:p w14:paraId="7FB3F6FE" w14:textId="77777777" w:rsidR="007543C1" w:rsidRDefault="007543C1" w:rsidP="00CD4A61">
      <w:pPr>
        <w:contextualSpacing/>
        <w:rPr>
          <w:b/>
          <w:sz w:val="22"/>
          <w:szCs w:val="22"/>
          <w:u w:val="single"/>
        </w:rPr>
      </w:pPr>
    </w:p>
    <w:p w14:paraId="5BFC1AD2" w14:textId="77777777" w:rsidR="007543C1" w:rsidRDefault="007543C1" w:rsidP="00CD4A61">
      <w:pPr>
        <w:contextualSpacing/>
        <w:rPr>
          <w:b/>
          <w:sz w:val="22"/>
          <w:szCs w:val="22"/>
          <w:u w:val="single"/>
        </w:rPr>
      </w:pPr>
    </w:p>
    <w:p w14:paraId="30940D86" w14:textId="77777777" w:rsidR="005063B3" w:rsidRDefault="005063B3" w:rsidP="00CD4A61">
      <w:pPr>
        <w:contextualSpacing/>
        <w:rPr>
          <w:b/>
          <w:sz w:val="22"/>
          <w:szCs w:val="22"/>
          <w:u w:val="single"/>
        </w:rPr>
      </w:pPr>
    </w:p>
    <w:p w14:paraId="09724E77" w14:textId="1654E9FF" w:rsidR="00CD4A61" w:rsidRPr="00332DF4" w:rsidRDefault="00CD4A61" w:rsidP="00CD4A61">
      <w:pPr>
        <w:contextualSpacing/>
        <w:rPr>
          <w:b/>
          <w:sz w:val="22"/>
          <w:szCs w:val="22"/>
        </w:rPr>
      </w:pPr>
      <w:bookmarkStart w:id="0" w:name="_GoBack"/>
      <w:bookmarkEnd w:id="0"/>
      <w:r w:rsidRPr="00332DF4">
        <w:rPr>
          <w:b/>
          <w:sz w:val="22"/>
          <w:szCs w:val="22"/>
          <w:u w:val="single"/>
        </w:rPr>
        <w:lastRenderedPageBreak/>
        <w:t>Course Schedule</w:t>
      </w:r>
      <w:r w:rsidRPr="00332DF4">
        <w:rPr>
          <w:bCs/>
          <w:sz w:val="22"/>
          <w:szCs w:val="22"/>
        </w:rPr>
        <w:t>: This schedule is subject to change, although any changes will be announced well in advance. All reading materials will be available on Moodle. To be prepared for class discussions, read the assigned ma</w:t>
      </w:r>
      <w:r w:rsidR="00BB0DA3">
        <w:rPr>
          <w:bCs/>
          <w:sz w:val="22"/>
          <w:szCs w:val="22"/>
        </w:rPr>
        <w:t xml:space="preserve">terial (estimated 20 </w:t>
      </w:r>
      <w:r w:rsidRPr="00332DF4">
        <w:rPr>
          <w:bCs/>
          <w:sz w:val="22"/>
          <w:szCs w:val="22"/>
        </w:rPr>
        <w:t xml:space="preserve">pages per week) </w:t>
      </w:r>
      <w:r w:rsidRPr="00332DF4">
        <w:rPr>
          <w:bCs/>
          <w:i/>
          <w:iCs/>
          <w:sz w:val="22"/>
          <w:szCs w:val="22"/>
        </w:rPr>
        <w:t>prior</w:t>
      </w:r>
      <w:r w:rsidRPr="00332DF4">
        <w:rPr>
          <w:bCs/>
          <w:sz w:val="22"/>
          <w:szCs w:val="22"/>
        </w:rPr>
        <w:t xml:space="preserve"> to class time. </w:t>
      </w:r>
      <w:r w:rsidRPr="00332DF4">
        <w:rPr>
          <w:bCs/>
          <w:i/>
          <w:sz w:val="22"/>
          <w:szCs w:val="22"/>
        </w:rPr>
        <w:t>Always</w:t>
      </w:r>
      <w:r w:rsidRPr="00332DF4">
        <w:rPr>
          <w:bCs/>
          <w:sz w:val="22"/>
          <w:szCs w:val="22"/>
        </w:rPr>
        <w:t xml:space="preserve"> bring the assigned material to class. </w:t>
      </w:r>
      <w:r w:rsidRPr="00332DF4">
        <w:rPr>
          <w:bCs/>
          <w:i/>
          <w:sz w:val="22"/>
          <w:szCs w:val="22"/>
        </w:rPr>
        <w:t>If you do not bring the material to class, I may ask you to leave until you return with it!</w:t>
      </w:r>
    </w:p>
    <w:p w14:paraId="0138F111" w14:textId="77777777" w:rsidR="00CD4A61" w:rsidRPr="00332DF4" w:rsidRDefault="00CD4A61" w:rsidP="00CD4A61">
      <w:pPr>
        <w:rPr>
          <w:b/>
          <w:sz w:val="22"/>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4230"/>
        <w:gridCol w:w="3960"/>
      </w:tblGrid>
      <w:tr w:rsidR="00CD4A61" w:rsidRPr="00332DF4" w14:paraId="04243608" w14:textId="77777777" w:rsidTr="0030361A">
        <w:tc>
          <w:tcPr>
            <w:tcW w:w="1278" w:type="dxa"/>
            <w:shd w:val="clear" w:color="auto" w:fill="auto"/>
          </w:tcPr>
          <w:p w14:paraId="0084D7BF" w14:textId="79068F69" w:rsidR="00CD4A61" w:rsidRPr="00332DF4" w:rsidRDefault="001D2723" w:rsidP="003E0384">
            <w:pPr>
              <w:rPr>
                <w:b/>
                <w:bCs/>
                <w:sz w:val="22"/>
                <w:szCs w:val="22"/>
              </w:rPr>
            </w:pPr>
            <w:proofErr w:type="spellStart"/>
            <w:r>
              <w:rPr>
                <w:b/>
                <w:bCs/>
                <w:sz w:val="22"/>
                <w:szCs w:val="22"/>
              </w:rPr>
              <w:t>Week.</w:t>
            </w:r>
            <w:r w:rsidR="00CD4A61" w:rsidRPr="00332DF4">
              <w:rPr>
                <w:b/>
                <w:bCs/>
                <w:sz w:val="22"/>
                <w:szCs w:val="22"/>
              </w:rPr>
              <w:t>Date</w:t>
            </w:r>
            <w:proofErr w:type="spellEnd"/>
            <w:r w:rsidR="00CD4A61" w:rsidRPr="00332DF4">
              <w:rPr>
                <w:b/>
                <w:bCs/>
                <w:sz w:val="22"/>
                <w:szCs w:val="22"/>
              </w:rPr>
              <w:t xml:space="preserve"> </w:t>
            </w:r>
          </w:p>
        </w:tc>
        <w:tc>
          <w:tcPr>
            <w:tcW w:w="4230" w:type="dxa"/>
            <w:shd w:val="clear" w:color="auto" w:fill="auto"/>
          </w:tcPr>
          <w:p w14:paraId="03556134" w14:textId="77777777" w:rsidR="00CD4A61" w:rsidRPr="00332DF4" w:rsidRDefault="00CD4A61" w:rsidP="003E0384">
            <w:pPr>
              <w:rPr>
                <w:b/>
                <w:bCs/>
                <w:sz w:val="22"/>
                <w:szCs w:val="22"/>
              </w:rPr>
            </w:pPr>
            <w:r w:rsidRPr="00332DF4">
              <w:rPr>
                <w:b/>
                <w:bCs/>
                <w:sz w:val="22"/>
                <w:szCs w:val="22"/>
              </w:rPr>
              <w:t>Monday</w:t>
            </w:r>
          </w:p>
        </w:tc>
        <w:tc>
          <w:tcPr>
            <w:tcW w:w="3960" w:type="dxa"/>
            <w:shd w:val="clear" w:color="auto" w:fill="auto"/>
          </w:tcPr>
          <w:p w14:paraId="7D7ECA4F" w14:textId="77777777" w:rsidR="00CD4A61" w:rsidRPr="00332DF4" w:rsidRDefault="00CD4A61" w:rsidP="003E0384">
            <w:pPr>
              <w:rPr>
                <w:b/>
                <w:bCs/>
                <w:sz w:val="22"/>
                <w:szCs w:val="22"/>
              </w:rPr>
            </w:pPr>
            <w:r w:rsidRPr="00332DF4">
              <w:rPr>
                <w:b/>
                <w:bCs/>
                <w:sz w:val="22"/>
                <w:szCs w:val="22"/>
              </w:rPr>
              <w:t>Wednesday</w:t>
            </w:r>
          </w:p>
        </w:tc>
      </w:tr>
      <w:tr w:rsidR="00CD4A61" w:rsidRPr="00332DF4" w14:paraId="60B756BB" w14:textId="77777777" w:rsidTr="0030361A">
        <w:tc>
          <w:tcPr>
            <w:tcW w:w="1278" w:type="dxa"/>
            <w:shd w:val="clear" w:color="auto" w:fill="auto"/>
          </w:tcPr>
          <w:p w14:paraId="7C3978B1" w14:textId="298FA900" w:rsidR="00CD4A61" w:rsidRPr="003728F2" w:rsidRDefault="00CD4A61" w:rsidP="003E0384">
            <w:pPr>
              <w:rPr>
                <w:sz w:val="22"/>
                <w:szCs w:val="22"/>
              </w:rPr>
            </w:pPr>
            <w:r w:rsidRPr="00332DF4">
              <w:rPr>
                <w:sz w:val="22"/>
                <w:szCs w:val="22"/>
              </w:rPr>
              <w:t>1</w:t>
            </w:r>
            <w:r w:rsidR="001D2723">
              <w:rPr>
                <w:sz w:val="22"/>
                <w:szCs w:val="22"/>
              </w:rPr>
              <w:t>.</w:t>
            </w:r>
            <w:r w:rsidRPr="00332DF4">
              <w:rPr>
                <w:sz w:val="22"/>
                <w:szCs w:val="22"/>
              </w:rPr>
              <w:t xml:space="preserve"> </w:t>
            </w:r>
            <w:r w:rsidR="003728F2" w:rsidRPr="003728F2">
              <w:rPr>
                <w:b/>
                <w:bCs/>
                <w:sz w:val="22"/>
                <w:szCs w:val="22"/>
              </w:rPr>
              <w:t>Jan</w:t>
            </w:r>
            <w:r w:rsidR="00B33DB5">
              <w:rPr>
                <w:b/>
                <w:bCs/>
                <w:sz w:val="22"/>
                <w:szCs w:val="22"/>
              </w:rPr>
              <w:t>.</w:t>
            </w:r>
            <w:r w:rsidR="003728F2">
              <w:rPr>
                <w:bCs/>
                <w:sz w:val="22"/>
                <w:szCs w:val="22"/>
              </w:rPr>
              <w:t xml:space="preserve"> 21&amp; 23</w:t>
            </w:r>
          </w:p>
        </w:tc>
        <w:tc>
          <w:tcPr>
            <w:tcW w:w="4230" w:type="dxa"/>
            <w:shd w:val="clear" w:color="auto" w:fill="auto"/>
          </w:tcPr>
          <w:p w14:paraId="43D80973" w14:textId="77777777" w:rsidR="00CD4A61" w:rsidRPr="00332DF4" w:rsidRDefault="00CD4A61" w:rsidP="003E0384">
            <w:pPr>
              <w:rPr>
                <w:b/>
                <w:iCs/>
                <w:sz w:val="22"/>
                <w:szCs w:val="22"/>
              </w:rPr>
            </w:pPr>
            <w:r w:rsidRPr="00332DF4">
              <w:rPr>
                <w:b/>
                <w:iCs/>
                <w:sz w:val="22"/>
                <w:szCs w:val="22"/>
              </w:rPr>
              <w:t>Founding texts and themes</w:t>
            </w:r>
          </w:p>
          <w:p w14:paraId="51EF5106" w14:textId="77777777" w:rsidR="00CD4A61" w:rsidRPr="00332DF4" w:rsidRDefault="00CD4A61" w:rsidP="003E0384">
            <w:pPr>
              <w:rPr>
                <w:i/>
                <w:iCs/>
                <w:sz w:val="22"/>
                <w:szCs w:val="22"/>
              </w:rPr>
            </w:pPr>
            <w:r w:rsidRPr="00332DF4">
              <w:rPr>
                <w:i/>
                <w:iCs/>
                <w:sz w:val="22"/>
                <w:szCs w:val="22"/>
              </w:rPr>
              <w:t>Intro to course</w:t>
            </w:r>
          </w:p>
        </w:tc>
        <w:tc>
          <w:tcPr>
            <w:tcW w:w="3960" w:type="dxa"/>
            <w:shd w:val="clear" w:color="auto" w:fill="auto"/>
          </w:tcPr>
          <w:p w14:paraId="6F5666EC" w14:textId="7C5B0009" w:rsidR="00CD4A61" w:rsidRPr="00332DF4" w:rsidRDefault="007E281A" w:rsidP="003E0384">
            <w:pPr>
              <w:rPr>
                <w:sz w:val="22"/>
                <w:szCs w:val="22"/>
              </w:rPr>
            </w:pPr>
            <w:r>
              <w:rPr>
                <w:sz w:val="22"/>
                <w:szCs w:val="22"/>
              </w:rPr>
              <w:t xml:space="preserve">Background: </w:t>
            </w:r>
            <w:r w:rsidR="00767F41" w:rsidRPr="00E86C4E">
              <w:rPr>
                <w:sz w:val="22"/>
                <w:szCs w:val="22"/>
              </w:rPr>
              <w:t>From Medieval to Modern</w:t>
            </w:r>
          </w:p>
        </w:tc>
      </w:tr>
      <w:tr w:rsidR="00CD4A61" w:rsidRPr="00332DF4" w14:paraId="3B100AF4" w14:textId="77777777" w:rsidTr="0030361A">
        <w:tc>
          <w:tcPr>
            <w:tcW w:w="1278" w:type="dxa"/>
            <w:shd w:val="clear" w:color="auto" w:fill="auto"/>
          </w:tcPr>
          <w:p w14:paraId="74872C75" w14:textId="7D52D99B" w:rsidR="00CD4A61" w:rsidRPr="00332DF4" w:rsidRDefault="003728F2" w:rsidP="003E0384">
            <w:pPr>
              <w:rPr>
                <w:sz w:val="22"/>
                <w:szCs w:val="22"/>
              </w:rPr>
            </w:pPr>
            <w:r>
              <w:rPr>
                <w:sz w:val="22"/>
                <w:szCs w:val="22"/>
              </w:rPr>
              <w:t>2</w:t>
            </w:r>
            <w:r w:rsidR="001D2723">
              <w:rPr>
                <w:sz w:val="22"/>
                <w:szCs w:val="22"/>
              </w:rPr>
              <w:t>.</w:t>
            </w:r>
            <w:r>
              <w:rPr>
                <w:sz w:val="22"/>
                <w:szCs w:val="22"/>
              </w:rPr>
              <w:t xml:space="preserve">  28 &amp; 30</w:t>
            </w:r>
          </w:p>
        </w:tc>
        <w:tc>
          <w:tcPr>
            <w:tcW w:w="4230" w:type="dxa"/>
            <w:shd w:val="clear" w:color="auto" w:fill="auto"/>
          </w:tcPr>
          <w:p w14:paraId="6B0FE2C1" w14:textId="58683F21" w:rsidR="00767F41" w:rsidRPr="008C17C3" w:rsidRDefault="00767F41" w:rsidP="00767F41">
            <w:pPr>
              <w:rPr>
                <w:sz w:val="22"/>
                <w:szCs w:val="22"/>
              </w:rPr>
            </w:pPr>
            <w:r>
              <w:rPr>
                <w:sz w:val="22"/>
                <w:szCs w:val="22"/>
              </w:rPr>
              <w:t xml:space="preserve">Descartes, </w:t>
            </w:r>
            <w:r w:rsidR="001247A5" w:rsidRPr="001247A5">
              <w:rPr>
                <w:i/>
                <w:iCs/>
                <w:sz w:val="22"/>
                <w:szCs w:val="22"/>
              </w:rPr>
              <w:t>Synopsis</w:t>
            </w:r>
            <w:r w:rsidR="001247A5">
              <w:rPr>
                <w:sz w:val="22"/>
                <w:szCs w:val="22"/>
              </w:rPr>
              <w:t xml:space="preserve"> and </w:t>
            </w:r>
            <w:r>
              <w:rPr>
                <w:i/>
                <w:sz w:val="22"/>
                <w:szCs w:val="22"/>
              </w:rPr>
              <w:t>Meditations 1 &amp; 2</w:t>
            </w:r>
            <w:r w:rsidR="00BB0DA3">
              <w:rPr>
                <w:sz w:val="22"/>
                <w:szCs w:val="22"/>
              </w:rPr>
              <w:t xml:space="preserve"> </w:t>
            </w:r>
          </w:p>
          <w:p w14:paraId="17892E0F" w14:textId="77777777" w:rsidR="00CD4A61" w:rsidRPr="00332DF4" w:rsidRDefault="00CD4A61" w:rsidP="003E0384">
            <w:pPr>
              <w:rPr>
                <w:sz w:val="22"/>
                <w:szCs w:val="22"/>
              </w:rPr>
            </w:pPr>
          </w:p>
        </w:tc>
        <w:tc>
          <w:tcPr>
            <w:tcW w:w="3960" w:type="dxa"/>
            <w:shd w:val="clear" w:color="auto" w:fill="auto"/>
          </w:tcPr>
          <w:p w14:paraId="04B8A7F5" w14:textId="77777777" w:rsidR="00CD4A61" w:rsidRPr="00ED7AE2" w:rsidRDefault="00CD4A61" w:rsidP="003E0384">
            <w:pPr>
              <w:rPr>
                <w:sz w:val="22"/>
                <w:szCs w:val="22"/>
              </w:rPr>
            </w:pPr>
            <w:r w:rsidRPr="00ED7AE2">
              <w:rPr>
                <w:sz w:val="22"/>
                <w:szCs w:val="22"/>
              </w:rPr>
              <w:t>Discussion</w:t>
            </w:r>
          </w:p>
        </w:tc>
      </w:tr>
      <w:tr w:rsidR="00CD4A61" w:rsidRPr="00332DF4" w14:paraId="0CD579B6" w14:textId="77777777" w:rsidTr="0030361A">
        <w:tc>
          <w:tcPr>
            <w:tcW w:w="1278" w:type="dxa"/>
            <w:shd w:val="clear" w:color="auto" w:fill="auto"/>
          </w:tcPr>
          <w:p w14:paraId="71810386" w14:textId="07532777" w:rsidR="00CD4A61" w:rsidRPr="00332DF4" w:rsidRDefault="003728F2" w:rsidP="003E0384">
            <w:pPr>
              <w:rPr>
                <w:sz w:val="22"/>
                <w:szCs w:val="22"/>
              </w:rPr>
            </w:pPr>
            <w:r>
              <w:rPr>
                <w:sz w:val="22"/>
                <w:szCs w:val="22"/>
              </w:rPr>
              <w:t>3</w:t>
            </w:r>
            <w:r w:rsidR="001D2723">
              <w:rPr>
                <w:sz w:val="22"/>
                <w:szCs w:val="22"/>
              </w:rPr>
              <w:t>.</w:t>
            </w:r>
            <w:r>
              <w:rPr>
                <w:sz w:val="22"/>
                <w:szCs w:val="22"/>
              </w:rPr>
              <w:t xml:space="preserve">  </w:t>
            </w:r>
            <w:r w:rsidRPr="001D2723">
              <w:rPr>
                <w:b/>
                <w:bCs/>
                <w:sz w:val="22"/>
                <w:szCs w:val="22"/>
              </w:rPr>
              <w:t>Feb</w:t>
            </w:r>
            <w:r w:rsidR="00B33DB5">
              <w:rPr>
                <w:b/>
                <w:bCs/>
                <w:sz w:val="22"/>
                <w:szCs w:val="22"/>
              </w:rPr>
              <w:t>.</w:t>
            </w:r>
            <w:r>
              <w:rPr>
                <w:sz w:val="22"/>
                <w:szCs w:val="22"/>
              </w:rPr>
              <w:t xml:space="preserve"> 4 &amp; 6 </w:t>
            </w:r>
          </w:p>
        </w:tc>
        <w:tc>
          <w:tcPr>
            <w:tcW w:w="4230" w:type="dxa"/>
            <w:shd w:val="clear" w:color="auto" w:fill="auto"/>
          </w:tcPr>
          <w:p w14:paraId="77434A93" w14:textId="540E4E2C" w:rsidR="00CD4A61" w:rsidRPr="00332DF4" w:rsidRDefault="00767F41" w:rsidP="003E0384">
            <w:pPr>
              <w:widowControl w:val="0"/>
              <w:autoSpaceDE w:val="0"/>
              <w:autoSpaceDN w:val="0"/>
              <w:adjustRightInd w:val="0"/>
              <w:rPr>
                <w:rFonts w:cs="Times"/>
                <w:color w:val="00000A"/>
                <w:sz w:val="22"/>
                <w:szCs w:val="22"/>
              </w:rPr>
            </w:pPr>
            <w:r>
              <w:rPr>
                <w:sz w:val="22"/>
                <w:szCs w:val="22"/>
              </w:rPr>
              <w:t xml:space="preserve">Descartes, </w:t>
            </w:r>
            <w:r>
              <w:rPr>
                <w:i/>
                <w:sz w:val="22"/>
                <w:szCs w:val="22"/>
              </w:rPr>
              <w:t xml:space="preserve">Meditations 3 &amp; 4 </w:t>
            </w:r>
          </w:p>
        </w:tc>
        <w:tc>
          <w:tcPr>
            <w:tcW w:w="3960" w:type="dxa"/>
            <w:shd w:val="clear" w:color="auto" w:fill="auto"/>
          </w:tcPr>
          <w:p w14:paraId="31DD2B5E" w14:textId="3E5FC5A2" w:rsidR="00CD4A61" w:rsidRPr="00DD3724" w:rsidRDefault="00767F41" w:rsidP="003E0384">
            <w:pPr>
              <w:rPr>
                <w:i/>
                <w:sz w:val="22"/>
                <w:szCs w:val="22"/>
              </w:rPr>
            </w:pPr>
            <w:r>
              <w:rPr>
                <w:sz w:val="22"/>
                <w:szCs w:val="22"/>
              </w:rPr>
              <w:t>Discussion</w:t>
            </w:r>
          </w:p>
        </w:tc>
      </w:tr>
      <w:tr w:rsidR="00CD4A61" w:rsidRPr="00332DF4" w14:paraId="42E9C953" w14:textId="77777777" w:rsidTr="0030361A">
        <w:tc>
          <w:tcPr>
            <w:tcW w:w="1278" w:type="dxa"/>
            <w:shd w:val="clear" w:color="auto" w:fill="auto"/>
          </w:tcPr>
          <w:p w14:paraId="74AAF64F" w14:textId="4D9A382F" w:rsidR="00CD4A61" w:rsidRPr="00332DF4" w:rsidRDefault="003728F2" w:rsidP="003E0384">
            <w:pPr>
              <w:rPr>
                <w:sz w:val="22"/>
                <w:szCs w:val="22"/>
              </w:rPr>
            </w:pPr>
            <w:r>
              <w:rPr>
                <w:sz w:val="22"/>
                <w:szCs w:val="22"/>
              </w:rPr>
              <w:t>4</w:t>
            </w:r>
            <w:r w:rsidR="001D2723">
              <w:rPr>
                <w:sz w:val="22"/>
                <w:szCs w:val="22"/>
              </w:rPr>
              <w:t>.</w:t>
            </w:r>
            <w:r>
              <w:rPr>
                <w:sz w:val="22"/>
                <w:szCs w:val="22"/>
              </w:rPr>
              <w:t xml:space="preserve"> 11 &amp; 13</w:t>
            </w:r>
          </w:p>
        </w:tc>
        <w:tc>
          <w:tcPr>
            <w:tcW w:w="4230" w:type="dxa"/>
            <w:shd w:val="clear" w:color="auto" w:fill="auto"/>
          </w:tcPr>
          <w:p w14:paraId="5DB82192" w14:textId="65AA2C5E" w:rsidR="00CD4A61" w:rsidRPr="00DD3724" w:rsidRDefault="00767F41" w:rsidP="003E0384">
            <w:pPr>
              <w:rPr>
                <w:i/>
                <w:sz w:val="22"/>
                <w:szCs w:val="22"/>
              </w:rPr>
            </w:pPr>
            <w:r>
              <w:rPr>
                <w:sz w:val="22"/>
                <w:szCs w:val="22"/>
              </w:rPr>
              <w:t xml:space="preserve">Descartes, </w:t>
            </w:r>
            <w:r>
              <w:rPr>
                <w:i/>
                <w:sz w:val="22"/>
                <w:szCs w:val="22"/>
              </w:rPr>
              <w:t>Meditations 5 &amp; 6</w:t>
            </w:r>
          </w:p>
        </w:tc>
        <w:tc>
          <w:tcPr>
            <w:tcW w:w="3960" w:type="dxa"/>
            <w:shd w:val="clear" w:color="auto" w:fill="auto"/>
          </w:tcPr>
          <w:p w14:paraId="7BECB507" w14:textId="20A54064" w:rsidR="00CD4A61" w:rsidRPr="00332DF4" w:rsidRDefault="00767F41" w:rsidP="003E0384">
            <w:pPr>
              <w:rPr>
                <w:sz w:val="22"/>
                <w:szCs w:val="22"/>
              </w:rPr>
            </w:pPr>
            <w:r>
              <w:rPr>
                <w:sz w:val="22"/>
                <w:szCs w:val="22"/>
              </w:rPr>
              <w:t>Discussion</w:t>
            </w:r>
          </w:p>
        </w:tc>
      </w:tr>
      <w:tr w:rsidR="00CD4A61" w:rsidRPr="00332DF4" w14:paraId="4B4B7DDC" w14:textId="77777777" w:rsidTr="0030361A">
        <w:tc>
          <w:tcPr>
            <w:tcW w:w="1278" w:type="dxa"/>
            <w:shd w:val="clear" w:color="auto" w:fill="auto"/>
          </w:tcPr>
          <w:p w14:paraId="1DDD51B1" w14:textId="306A3CC4" w:rsidR="00CD4A61" w:rsidRPr="00332DF4" w:rsidRDefault="00CD4A61" w:rsidP="003E0384">
            <w:pPr>
              <w:rPr>
                <w:sz w:val="22"/>
                <w:szCs w:val="22"/>
              </w:rPr>
            </w:pPr>
            <w:r w:rsidRPr="00332DF4">
              <w:rPr>
                <w:sz w:val="22"/>
                <w:szCs w:val="22"/>
              </w:rPr>
              <w:t>5</w:t>
            </w:r>
            <w:r w:rsidR="001D2723">
              <w:rPr>
                <w:sz w:val="22"/>
                <w:szCs w:val="22"/>
              </w:rPr>
              <w:t>.</w:t>
            </w:r>
            <w:r w:rsidRPr="00332DF4">
              <w:rPr>
                <w:sz w:val="22"/>
                <w:szCs w:val="22"/>
              </w:rPr>
              <w:t xml:space="preserve"> 1</w:t>
            </w:r>
            <w:r w:rsidR="003728F2">
              <w:rPr>
                <w:sz w:val="22"/>
                <w:szCs w:val="22"/>
              </w:rPr>
              <w:t xml:space="preserve">8 </w:t>
            </w:r>
            <w:r w:rsidRPr="00332DF4">
              <w:rPr>
                <w:sz w:val="22"/>
                <w:szCs w:val="22"/>
              </w:rPr>
              <w:t>&amp;</w:t>
            </w:r>
            <w:r w:rsidR="003728F2">
              <w:rPr>
                <w:sz w:val="22"/>
                <w:szCs w:val="22"/>
              </w:rPr>
              <w:t xml:space="preserve"> 20</w:t>
            </w:r>
          </w:p>
        </w:tc>
        <w:tc>
          <w:tcPr>
            <w:tcW w:w="4230" w:type="dxa"/>
            <w:shd w:val="clear" w:color="auto" w:fill="auto"/>
          </w:tcPr>
          <w:p w14:paraId="4290F4EC" w14:textId="77777777" w:rsidR="001B2FD4" w:rsidRDefault="001B2FD4" w:rsidP="003E0384">
            <w:pPr>
              <w:rPr>
                <w:sz w:val="22"/>
                <w:szCs w:val="22"/>
              </w:rPr>
            </w:pPr>
            <w:r>
              <w:rPr>
                <w:sz w:val="22"/>
                <w:szCs w:val="22"/>
              </w:rPr>
              <w:t>Descartes, Objections and replies:</w:t>
            </w:r>
            <w:r w:rsidR="008D1C88">
              <w:rPr>
                <w:sz w:val="22"/>
                <w:szCs w:val="22"/>
              </w:rPr>
              <w:t xml:space="preserve"> </w:t>
            </w:r>
          </w:p>
          <w:p w14:paraId="21E7A70B" w14:textId="4E10ECBB" w:rsidR="008D1C88" w:rsidRDefault="001B2FD4" w:rsidP="003E0384">
            <w:pPr>
              <w:rPr>
                <w:sz w:val="22"/>
                <w:szCs w:val="22"/>
              </w:rPr>
            </w:pPr>
            <w:r>
              <w:rPr>
                <w:sz w:val="22"/>
                <w:szCs w:val="22"/>
              </w:rPr>
              <w:t>On Meds. 1-3</w:t>
            </w:r>
          </w:p>
          <w:p w14:paraId="4E93B34A" w14:textId="4F000479" w:rsidR="00CD4A61" w:rsidRPr="00332DF4" w:rsidRDefault="008D1C88" w:rsidP="003E0384">
            <w:pPr>
              <w:rPr>
                <w:sz w:val="22"/>
                <w:szCs w:val="22"/>
              </w:rPr>
            </w:pPr>
            <w:r w:rsidRPr="00332DF4">
              <w:rPr>
                <w:sz w:val="22"/>
                <w:szCs w:val="22"/>
              </w:rPr>
              <w:t>Session on writing a philosophy paper</w:t>
            </w:r>
          </w:p>
        </w:tc>
        <w:tc>
          <w:tcPr>
            <w:tcW w:w="3960" w:type="dxa"/>
            <w:shd w:val="clear" w:color="auto" w:fill="auto"/>
          </w:tcPr>
          <w:p w14:paraId="23B0BC71" w14:textId="4E39FE90" w:rsidR="008D1C88" w:rsidRPr="008D1C88" w:rsidRDefault="008D1C88" w:rsidP="003E0384">
            <w:pPr>
              <w:rPr>
                <w:bCs/>
                <w:sz w:val="22"/>
                <w:szCs w:val="22"/>
              </w:rPr>
            </w:pPr>
            <w:r w:rsidRPr="008D1C88">
              <w:rPr>
                <w:bCs/>
                <w:sz w:val="22"/>
                <w:szCs w:val="22"/>
              </w:rPr>
              <w:t>Discussion</w:t>
            </w:r>
          </w:p>
          <w:p w14:paraId="1351FC5F" w14:textId="60D9EEF3" w:rsidR="00CD4A61" w:rsidRPr="00332DF4" w:rsidRDefault="008D1C88" w:rsidP="003E0384">
            <w:pPr>
              <w:rPr>
                <w:sz w:val="22"/>
                <w:szCs w:val="22"/>
              </w:rPr>
            </w:pPr>
            <w:r>
              <w:rPr>
                <w:b/>
                <w:sz w:val="22"/>
                <w:szCs w:val="22"/>
              </w:rPr>
              <w:t>Draft of Paper 1 d</w:t>
            </w:r>
            <w:r w:rsidRPr="008A0250">
              <w:rPr>
                <w:b/>
                <w:sz w:val="22"/>
                <w:szCs w:val="22"/>
              </w:rPr>
              <w:t>ue</w:t>
            </w:r>
            <w:r>
              <w:rPr>
                <w:b/>
                <w:sz w:val="22"/>
                <w:szCs w:val="22"/>
              </w:rPr>
              <w:t xml:space="preserve"> Thursday 6 pm</w:t>
            </w:r>
          </w:p>
        </w:tc>
      </w:tr>
      <w:tr w:rsidR="00CD4A61" w:rsidRPr="00332DF4" w14:paraId="2A6C4F3D" w14:textId="77777777" w:rsidTr="0030361A">
        <w:tc>
          <w:tcPr>
            <w:tcW w:w="1278" w:type="dxa"/>
            <w:shd w:val="clear" w:color="auto" w:fill="auto"/>
          </w:tcPr>
          <w:p w14:paraId="2A28475A" w14:textId="76A9EEEF" w:rsidR="00CD4A61" w:rsidRPr="00332DF4" w:rsidRDefault="003728F2" w:rsidP="003E0384">
            <w:pPr>
              <w:rPr>
                <w:sz w:val="22"/>
                <w:szCs w:val="22"/>
              </w:rPr>
            </w:pPr>
            <w:r>
              <w:rPr>
                <w:sz w:val="22"/>
                <w:szCs w:val="22"/>
              </w:rPr>
              <w:t>6</w:t>
            </w:r>
            <w:r w:rsidR="001D2723">
              <w:rPr>
                <w:sz w:val="22"/>
                <w:szCs w:val="22"/>
              </w:rPr>
              <w:t>.</w:t>
            </w:r>
            <w:r>
              <w:rPr>
                <w:sz w:val="22"/>
                <w:szCs w:val="22"/>
              </w:rPr>
              <w:t xml:space="preserve">   25 &amp; 27</w:t>
            </w:r>
          </w:p>
        </w:tc>
        <w:tc>
          <w:tcPr>
            <w:tcW w:w="4230" w:type="dxa"/>
            <w:shd w:val="clear" w:color="auto" w:fill="auto"/>
          </w:tcPr>
          <w:p w14:paraId="04CA2EA9" w14:textId="77777777" w:rsidR="001B2FD4" w:rsidRDefault="001B2FD4" w:rsidP="00767F41">
            <w:pPr>
              <w:rPr>
                <w:sz w:val="22"/>
                <w:szCs w:val="22"/>
              </w:rPr>
            </w:pPr>
            <w:r>
              <w:rPr>
                <w:sz w:val="22"/>
                <w:szCs w:val="22"/>
              </w:rPr>
              <w:t>Descartes, Objections and replies:</w:t>
            </w:r>
            <w:r w:rsidR="00785F2D">
              <w:rPr>
                <w:sz w:val="22"/>
                <w:szCs w:val="22"/>
              </w:rPr>
              <w:t xml:space="preserve"> </w:t>
            </w:r>
          </w:p>
          <w:p w14:paraId="53AC5B79" w14:textId="5B6CAA70" w:rsidR="00CD4A61" w:rsidRPr="00332DF4" w:rsidRDefault="001B2FD4" w:rsidP="00767F41">
            <w:pPr>
              <w:rPr>
                <w:sz w:val="22"/>
                <w:szCs w:val="22"/>
              </w:rPr>
            </w:pPr>
            <w:r>
              <w:rPr>
                <w:sz w:val="22"/>
                <w:szCs w:val="22"/>
              </w:rPr>
              <w:t>On Meds 4-6; Appendix</w:t>
            </w:r>
          </w:p>
        </w:tc>
        <w:tc>
          <w:tcPr>
            <w:tcW w:w="3960" w:type="dxa"/>
            <w:shd w:val="clear" w:color="auto" w:fill="auto"/>
          </w:tcPr>
          <w:p w14:paraId="2C85DBE5" w14:textId="2651AD38" w:rsidR="001B6E26" w:rsidRPr="001B6E26" w:rsidRDefault="001B6E26" w:rsidP="003E0384">
            <w:pPr>
              <w:rPr>
                <w:bCs/>
                <w:sz w:val="22"/>
                <w:szCs w:val="22"/>
              </w:rPr>
            </w:pPr>
            <w:r w:rsidRPr="001B6E26">
              <w:rPr>
                <w:bCs/>
                <w:sz w:val="22"/>
                <w:szCs w:val="22"/>
              </w:rPr>
              <w:t>Discussion</w:t>
            </w:r>
          </w:p>
          <w:p w14:paraId="666777D0" w14:textId="3690E110" w:rsidR="00CD4A61" w:rsidRPr="008A0250" w:rsidRDefault="00785F2D" w:rsidP="003E0384">
            <w:pPr>
              <w:rPr>
                <w:b/>
                <w:sz w:val="22"/>
                <w:szCs w:val="22"/>
              </w:rPr>
            </w:pPr>
            <w:r>
              <w:rPr>
                <w:b/>
                <w:sz w:val="22"/>
                <w:szCs w:val="22"/>
              </w:rPr>
              <w:t>Paper 1 due Thursday 6</w:t>
            </w:r>
            <w:r w:rsidRPr="009E0E1E">
              <w:rPr>
                <w:b/>
                <w:sz w:val="22"/>
                <w:szCs w:val="22"/>
              </w:rPr>
              <w:t xml:space="preserve"> pm</w:t>
            </w:r>
          </w:p>
        </w:tc>
      </w:tr>
      <w:tr w:rsidR="00CD4A61" w:rsidRPr="00332DF4" w14:paraId="0EF8F7D7" w14:textId="77777777" w:rsidTr="0030361A">
        <w:tc>
          <w:tcPr>
            <w:tcW w:w="1278" w:type="dxa"/>
            <w:shd w:val="clear" w:color="auto" w:fill="auto"/>
          </w:tcPr>
          <w:p w14:paraId="1828A77C" w14:textId="70404ED1" w:rsidR="00CD4A61" w:rsidRPr="00332DF4" w:rsidRDefault="00CD4A61" w:rsidP="003E0384">
            <w:pPr>
              <w:rPr>
                <w:sz w:val="22"/>
                <w:szCs w:val="22"/>
              </w:rPr>
            </w:pPr>
            <w:r w:rsidRPr="00332DF4">
              <w:rPr>
                <w:sz w:val="22"/>
                <w:szCs w:val="22"/>
              </w:rPr>
              <w:t>7</w:t>
            </w:r>
            <w:r w:rsidR="001D2723">
              <w:rPr>
                <w:sz w:val="22"/>
                <w:szCs w:val="22"/>
              </w:rPr>
              <w:t>.</w:t>
            </w:r>
            <w:r w:rsidRPr="00332DF4">
              <w:rPr>
                <w:sz w:val="22"/>
                <w:szCs w:val="22"/>
              </w:rPr>
              <w:t xml:space="preserve"> </w:t>
            </w:r>
            <w:r w:rsidR="003728F2" w:rsidRPr="003728F2">
              <w:rPr>
                <w:b/>
                <w:sz w:val="22"/>
                <w:szCs w:val="22"/>
              </w:rPr>
              <w:t>March</w:t>
            </w:r>
            <w:r w:rsidR="003728F2">
              <w:rPr>
                <w:sz w:val="22"/>
                <w:szCs w:val="22"/>
              </w:rPr>
              <w:t xml:space="preserve"> 4 &amp; 6</w:t>
            </w:r>
          </w:p>
        </w:tc>
        <w:tc>
          <w:tcPr>
            <w:tcW w:w="4230" w:type="dxa"/>
            <w:shd w:val="clear" w:color="auto" w:fill="auto"/>
          </w:tcPr>
          <w:p w14:paraId="6E123A4C" w14:textId="77777777" w:rsidR="00BB0DA3" w:rsidRDefault="00BB0DA3" w:rsidP="00BB0DA3">
            <w:pPr>
              <w:rPr>
                <w:i/>
                <w:sz w:val="22"/>
                <w:szCs w:val="22"/>
              </w:rPr>
            </w:pPr>
            <w:r>
              <w:rPr>
                <w:sz w:val="22"/>
                <w:szCs w:val="22"/>
              </w:rPr>
              <w:t xml:space="preserve">Leibniz, </w:t>
            </w:r>
            <w:r w:rsidRPr="007A144F">
              <w:rPr>
                <w:i/>
                <w:sz w:val="22"/>
                <w:szCs w:val="22"/>
              </w:rPr>
              <w:t>Discourse</w:t>
            </w:r>
            <w:r>
              <w:rPr>
                <w:i/>
                <w:sz w:val="22"/>
                <w:szCs w:val="22"/>
              </w:rPr>
              <w:t xml:space="preserve"> on Metaphysics</w:t>
            </w:r>
          </w:p>
          <w:p w14:paraId="3285FDC3" w14:textId="7CB082DC" w:rsidR="00CD4A61" w:rsidRPr="00332DF4" w:rsidRDefault="00BB0DA3" w:rsidP="00BB0DA3">
            <w:pPr>
              <w:rPr>
                <w:sz w:val="22"/>
                <w:szCs w:val="22"/>
              </w:rPr>
            </w:pPr>
            <w:r>
              <w:rPr>
                <w:i/>
                <w:sz w:val="22"/>
                <w:szCs w:val="22"/>
              </w:rPr>
              <w:t xml:space="preserve">Sec. 1 – 10 </w:t>
            </w:r>
          </w:p>
        </w:tc>
        <w:tc>
          <w:tcPr>
            <w:tcW w:w="3960" w:type="dxa"/>
            <w:shd w:val="clear" w:color="auto" w:fill="auto"/>
          </w:tcPr>
          <w:p w14:paraId="266F0CB2" w14:textId="0D46C9DB" w:rsidR="001B6E26" w:rsidRPr="001B6E26" w:rsidRDefault="001B6E26" w:rsidP="003E0384">
            <w:pPr>
              <w:rPr>
                <w:bCs/>
                <w:sz w:val="22"/>
                <w:szCs w:val="22"/>
              </w:rPr>
            </w:pPr>
            <w:r>
              <w:rPr>
                <w:bCs/>
                <w:sz w:val="22"/>
                <w:szCs w:val="22"/>
              </w:rPr>
              <w:t>Discussion</w:t>
            </w:r>
          </w:p>
          <w:p w14:paraId="5964E6D9" w14:textId="1A046B30" w:rsidR="00CD4A61" w:rsidRPr="00350936" w:rsidRDefault="00CD4A61" w:rsidP="003E0384">
            <w:pPr>
              <w:rPr>
                <w:sz w:val="22"/>
                <w:szCs w:val="22"/>
              </w:rPr>
            </w:pPr>
          </w:p>
        </w:tc>
      </w:tr>
      <w:tr w:rsidR="00BB0DA3" w:rsidRPr="00332DF4" w14:paraId="36351857" w14:textId="77777777" w:rsidTr="0030361A">
        <w:tc>
          <w:tcPr>
            <w:tcW w:w="1278" w:type="dxa"/>
            <w:shd w:val="clear" w:color="auto" w:fill="auto"/>
          </w:tcPr>
          <w:p w14:paraId="0048A0E4" w14:textId="6E1C9BD6" w:rsidR="00BB0DA3" w:rsidRPr="00332DF4" w:rsidRDefault="003728F2" w:rsidP="003E0384">
            <w:pPr>
              <w:rPr>
                <w:sz w:val="22"/>
                <w:szCs w:val="22"/>
              </w:rPr>
            </w:pPr>
            <w:r>
              <w:rPr>
                <w:sz w:val="22"/>
                <w:szCs w:val="22"/>
              </w:rPr>
              <w:t>8</w:t>
            </w:r>
            <w:r w:rsidR="001D2723">
              <w:rPr>
                <w:sz w:val="22"/>
                <w:szCs w:val="22"/>
              </w:rPr>
              <w:t>.</w:t>
            </w:r>
            <w:r>
              <w:rPr>
                <w:sz w:val="22"/>
                <w:szCs w:val="22"/>
              </w:rPr>
              <w:t xml:space="preserve"> 11 &amp; 13</w:t>
            </w:r>
          </w:p>
        </w:tc>
        <w:tc>
          <w:tcPr>
            <w:tcW w:w="4230" w:type="dxa"/>
            <w:shd w:val="clear" w:color="auto" w:fill="auto"/>
          </w:tcPr>
          <w:p w14:paraId="2CC0846E" w14:textId="77777777" w:rsidR="00BB0DA3" w:rsidRDefault="00BB0DA3" w:rsidP="00BB0DA3">
            <w:pPr>
              <w:rPr>
                <w:i/>
                <w:sz w:val="22"/>
                <w:szCs w:val="22"/>
              </w:rPr>
            </w:pPr>
            <w:r>
              <w:rPr>
                <w:sz w:val="22"/>
                <w:szCs w:val="22"/>
              </w:rPr>
              <w:t xml:space="preserve">Leibniz, </w:t>
            </w:r>
            <w:r w:rsidRPr="007A144F">
              <w:rPr>
                <w:i/>
                <w:sz w:val="22"/>
                <w:szCs w:val="22"/>
              </w:rPr>
              <w:t>Discourse</w:t>
            </w:r>
            <w:r>
              <w:rPr>
                <w:i/>
                <w:sz w:val="22"/>
                <w:szCs w:val="22"/>
              </w:rPr>
              <w:t xml:space="preserve"> on Metaphysics</w:t>
            </w:r>
          </w:p>
          <w:p w14:paraId="271EE92D" w14:textId="70A53BB6" w:rsidR="00BB0DA3" w:rsidRPr="00332DF4" w:rsidRDefault="00BB0DA3" w:rsidP="00767F41">
            <w:pPr>
              <w:widowControl w:val="0"/>
              <w:autoSpaceDE w:val="0"/>
              <w:autoSpaceDN w:val="0"/>
              <w:adjustRightInd w:val="0"/>
              <w:rPr>
                <w:sz w:val="22"/>
                <w:szCs w:val="22"/>
              </w:rPr>
            </w:pPr>
            <w:r>
              <w:rPr>
                <w:i/>
                <w:sz w:val="22"/>
                <w:szCs w:val="22"/>
              </w:rPr>
              <w:t xml:space="preserve">Sec. 11 – 20 </w:t>
            </w:r>
          </w:p>
        </w:tc>
        <w:tc>
          <w:tcPr>
            <w:tcW w:w="3960" w:type="dxa"/>
            <w:shd w:val="clear" w:color="auto" w:fill="auto"/>
          </w:tcPr>
          <w:p w14:paraId="67E4238F" w14:textId="77777777" w:rsidR="00BB0DA3" w:rsidRPr="00332DF4" w:rsidRDefault="00BB0DA3" w:rsidP="003E0384">
            <w:pPr>
              <w:rPr>
                <w:sz w:val="22"/>
                <w:szCs w:val="22"/>
              </w:rPr>
            </w:pPr>
            <w:r w:rsidRPr="00332DF4">
              <w:rPr>
                <w:sz w:val="22"/>
                <w:szCs w:val="22"/>
              </w:rPr>
              <w:t>Discussion</w:t>
            </w:r>
          </w:p>
        </w:tc>
      </w:tr>
      <w:tr w:rsidR="00BB0DA3" w:rsidRPr="00332DF4" w14:paraId="5F0E2CFA" w14:textId="77777777" w:rsidTr="0030361A">
        <w:tc>
          <w:tcPr>
            <w:tcW w:w="1278" w:type="dxa"/>
            <w:shd w:val="clear" w:color="auto" w:fill="auto"/>
          </w:tcPr>
          <w:p w14:paraId="2DF390F5" w14:textId="5A9360F1" w:rsidR="00BB0DA3" w:rsidRPr="00332DF4" w:rsidRDefault="003728F2" w:rsidP="003E0384">
            <w:pPr>
              <w:rPr>
                <w:sz w:val="22"/>
                <w:szCs w:val="22"/>
              </w:rPr>
            </w:pPr>
            <w:r>
              <w:rPr>
                <w:sz w:val="22"/>
                <w:szCs w:val="22"/>
              </w:rPr>
              <w:t>9</w:t>
            </w:r>
            <w:r w:rsidR="001D2723">
              <w:rPr>
                <w:sz w:val="22"/>
                <w:szCs w:val="22"/>
              </w:rPr>
              <w:t>.</w:t>
            </w:r>
            <w:r>
              <w:rPr>
                <w:sz w:val="22"/>
                <w:szCs w:val="22"/>
              </w:rPr>
              <w:t xml:space="preserve"> 18 &amp; 20</w:t>
            </w:r>
          </w:p>
        </w:tc>
        <w:tc>
          <w:tcPr>
            <w:tcW w:w="4230" w:type="dxa"/>
            <w:shd w:val="clear" w:color="auto" w:fill="auto"/>
          </w:tcPr>
          <w:p w14:paraId="6E85B478" w14:textId="77777777" w:rsidR="00BB0DA3" w:rsidRDefault="00BB0DA3" w:rsidP="00BB0DA3">
            <w:pPr>
              <w:rPr>
                <w:i/>
                <w:sz w:val="22"/>
                <w:szCs w:val="22"/>
              </w:rPr>
            </w:pPr>
            <w:r>
              <w:rPr>
                <w:sz w:val="22"/>
                <w:szCs w:val="22"/>
              </w:rPr>
              <w:t xml:space="preserve">Leibniz, </w:t>
            </w:r>
            <w:r w:rsidRPr="007A144F">
              <w:rPr>
                <w:i/>
                <w:sz w:val="22"/>
                <w:szCs w:val="22"/>
              </w:rPr>
              <w:t>Discourse</w:t>
            </w:r>
            <w:r>
              <w:rPr>
                <w:i/>
                <w:sz w:val="22"/>
                <w:szCs w:val="22"/>
              </w:rPr>
              <w:t xml:space="preserve"> on Metaphysics</w:t>
            </w:r>
          </w:p>
          <w:p w14:paraId="2968DAB1" w14:textId="1A6951C9" w:rsidR="00BB0DA3" w:rsidRPr="00332DF4" w:rsidRDefault="00BB0DA3" w:rsidP="00BB0DA3">
            <w:pPr>
              <w:rPr>
                <w:sz w:val="22"/>
                <w:szCs w:val="22"/>
              </w:rPr>
            </w:pPr>
            <w:r>
              <w:rPr>
                <w:i/>
                <w:sz w:val="22"/>
                <w:szCs w:val="22"/>
              </w:rPr>
              <w:t>Sec. 20 – 37</w:t>
            </w:r>
          </w:p>
        </w:tc>
        <w:tc>
          <w:tcPr>
            <w:tcW w:w="3960" w:type="dxa"/>
            <w:shd w:val="clear" w:color="auto" w:fill="auto"/>
          </w:tcPr>
          <w:p w14:paraId="6CDCA653" w14:textId="77777777" w:rsidR="00BB0DA3" w:rsidRDefault="00BB0DA3" w:rsidP="003E0384">
            <w:pPr>
              <w:rPr>
                <w:sz w:val="22"/>
                <w:szCs w:val="22"/>
              </w:rPr>
            </w:pPr>
            <w:r w:rsidRPr="00332DF4">
              <w:rPr>
                <w:sz w:val="22"/>
                <w:szCs w:val="22"/>
              </w:rPr>
              <w:t>Discussion</w:t>
            </w:r>
          </w:p>
          <w:p w14:paraId="369A7884" w14:textId="734BC03C" w:rsidR="00785F2D" w:rsidRPr="00332DF4" w:rsidRDefault="00785F2D" w:rsidP="003E0384">
            <w:pPr>
              <w:rPr>
                <w:sz w:val="22"/>
                <w:szCs w:val="22"/>
              </w:rPr>
            </w:pPr>
            <w:r>
              <w:rPr>
                <w:sz w:val="22"/>
                <w:szCs w:val="22"/>
              </w:rPr>
              <w:t>Paper topics</w:t>
            </w:r>
          </w:p>
        </w:tc>
      </w:tr>
      <w:tr w:rsidR="00BB0DA3" w:rsidRPr="00332DF4" w14:paraId="46A3D8F0" w14:textId="77777777" w:rsidTr="0030361A">
        <w:trPr>
          <w:trHeight w:val="440"/>
        </w:trPr>
        <w:tc>
          <w:tcPr>
            <w:tcW w:w="1278" w:type="dxa"/>
            <w:shd w:val="clear" w:color="auto" w:fill="auto"/>
          </w:tcPr>
          <w:p w14:paraId="3DE06888" w14:textId="62FAF5A9" w:rsidR="00BB0DA3" w:rsidRPr="00332DF4" w:rsidRDefault="00BB0DA3" w:rsidP="003E0384">
            <w:pPr>
              <w:rPr>
                <w:sz w:val="22"/>
                <w:szCs w:val="22"/>
              </w:rPr>
            </w:pPr>
            <w:r w:rsidRPr="00332DF4">
              <w:rPr>
                <w:sz w:val="22"/>
                <w:szCs w:val="22"/>
              </w:rPr>
              <w:t>10</w:t>
            </w:r>
            <w:r w:rsidR="001D2723">
              <w:rPr>
                <w:sz w:val="22"/>
                <w:szCs w:val="22"/>
              </w:rPr>
              <w:t>.</w:t>
            </w:r>
            <w:r w:rsidRPr="00332DF4">
              <w:rPr>
                <w:sz w:val="22"/>
                <w:szCs w:val="22"/>
              </w:rPr>
              <w:t xml:space="preserve"> </w:t>
            </w:r>
            <w:r w:rsidR="003728F2" w:rsidRPr="003728F2">
              <w:rPr>
                <w:bCs/>
                <w:sz w:val="22"/>
                <w:szCs w:val="22"/>
              </w:rPr>
              <w:t>25</w:t>
            </w:r>
            <w:r w:rsidR="003728F2">
              <w:rPr>
                <w:sz w:val="22"/>
                <w:szCs w:val="22"/>
              </w:rPr>
              <w:t xml:space="preserve"> </w:t>
            </w:r>
            <w:r w:rsidRPr="00332DF4">
              <w:rPr>
                <w:sz w:val="22"/>
                <w:szCs w:val="22"/>
              </w:rPr>
              <w:t>&amp;</w:t>
            </w:r>
            <w:r w:rsidR="003728F2">
              <w:rPr>
                <w:sz w:val="22"/>
                <w:szCs w:val="22"/>
              </w:rPr>
              <w:t xml:space="preserve"> 2</w:t>
            </w:r>
            <w:r w:rsidRPr="00332DF4">
              <w:rPr>
                <w:sz w:val="22"/>
                <w:szCs w:val="22"/>
              </w:rPr>
              <w:t>7</w:t>
            </w:r>
          </w:p>
        </w:tc>
        <w:tc>
          <w:tcPr>
            <w:tcW w:w="4230" w:type="dxa"/>
            <w:shd w:val="clear" w:color="auto" w:fill="auto"/>
          </w:tcPr>
          <w:p w14:paraId="27F09328" w14:textId="14BF7CA8" w:rsidR="002E3FED" w:rsidRPr="002E3FED" w:rsidRDefault="002E3FED" w:rsidP="00BB0DA3">
            <w:pPr>
              <w:rPr>
                <w:b/>
                <w:bCs/>
                <w:i/>
                <w:sz w:val="22"/>
                <w:szCs w:val="22"/>
              </w:rPr>
            </w:pPr>
            <w:r w:rsidRPr="002E3FED">
              <w:rPr>
                <w:b/>
                <w:bCs/>
                <w:iCs/>
                <w:sz w:val="22"/>
                <w:szCs w:val="22"/>
              </w:rPr>
              <w:t>Annunciation Day: No Class</w:t>
            </w:r>
            <w:r w:rsidR="007B4B14">
              <w:rPr>
                <w:b/>
                <w:bCs/>
                <w:iCs/>
                <w:sz w:val="22"/>
                <w:szCs w:val="22"/>
              </w:rPr>
              <w:t>es</w:t>
            </w:r>
            <w:r w:rsidR="00BB0DA3" w:rsidRPr="002E3FED">
              <w:rPr>
                <w:b/>
                <w:bCs/>
                <w:i/>
                <w:sz w:val="22"/>
                <w:szCs w:val="22"/>
              </w:rPr>
              <w:t xml:space="preserve"> </w:t>
            </w:r>
          </w:p>
          <w:p w14:paraId="40F261E4" w14:textId="2F01AE3A" w:rsidR="00BB0DA3" w:rsidRPr="00332DF4" w:rsidRDefault="00BB0DA3" w:rsidP="00BC2BEE">
            <w:pPr>
              <w:rPr>
                <w:sz w:val="22"/>
                <w:szCs w:val="22"/>
              </w:rPr>
            </w:pPr>
          </w:p>
        </w:tc>
        <w:tc>
          <w:tcPr>
            <w:tcW w:w="3960" w:type="dxa"/>
            <w:shd w:val="clear" w:color="auto" w:fill="auto"/>
          </w:tcPr>
          <w:p w14:paraId="6AEF36B8" w14:textId="4D2E7A2E" w:rsidR="00404A89" w:rsidRDefault="00404A89" w:rsidP="003E0384">
            <w:pPr>
              <w:rPr>
                <w:sz w:val="22"/>
                <w:szCs w:val="22"/>
              </w:rPr>
            </w:pPr>
            <w:r w:rsidRPr="00424DDD">
              <w:rPr>
                <w:iCs/>
                <w:sz w:val="22"/>
                <w:szCs w:val="22"/>
              </w:rPr>
              <w:t xml:space="preserve">Shepherd, </w:t>
            </w:r>
            <w:r w:rsidRPr="00424DDD">
              <w:rPr>
                <w:rFonts w:cstheme="minorHAnsi"/>
                <w:i/>
                <w:color w:val="111111"/>
                <w:sz w:val="22"/>
                <w:szCs w:val="22"/>
              </w:rPr>
              <w:t>An Essay Upon The Relation Of Cause And Effect</w:t>
            </w:r>
            <w:r>
              <w:rPr>
                <w:rFonts w:cstheme="minorHAnsi"/>
                <w:i/>
                <w:color w:val="111111"/>
                <w:sz w:val="22"/>
                <w:szCs w:val="22"/>
              </w:rPr>
              <w:t xml:space="preserve"> </w:t>
            </w:r>
            <w:r>
              <w:rPr>
                <w:rFonts w:cstheme="minorHAnsi"/>
                <w:iCs/>
                <w:color w:val="111111"/>
                <w:sz w:val="22"/>
                <w:szCs w:val="22"/>
              </w:rPr>
              <w:t>(Intro, up to 27)</w:t>
            </w:r>
          </w:p>
          <w:p w14:paraId="2DA24E55" w14:textId="341A2AF8" w:rsidR="001B6E26" w:rsidRPr="00332DF4" w:rsidRDefault="001B6E26" w:rsidP="003E0384">
            <w:pPr>
              <w:rPr>
                <w:sz w:val="22"/>
                <w:szCs w:val="22"/>
              </w:rPr>
            </w:pPr>
            <w:r>
              <w:rPr>
                <w:b/>
                <w:sz w:val="22"/>
                <w:szCs w:val="22"/>
              </w:rPr>
              <w:t xml:space="preserve">Paper 2 Draft </w:t>
            </w:r>
            <w:r w:rsidR="00785F2D">
              <w:rPr>
                <w:b/>
                <w:sz w:val="22"/>
                <w:szCs w:val="22"/>
              </w:rPr>
              <w:t>due Thursday 6 pm</w:t>
            </w:r>
          </w:p>
        </w:tc>
      </w:tr>
      <w:tr w:rsidR="00BB0DA3" w:rsidRPr="00332DF4" w14:paraId="27450CCD" w14:textId="77777777" w:rsidTr="0030361A">
        <w:tc>
          <w:tcPr>
            <w:tcW w:w="1278" w:type="dxa"/>
            <w:shd w:val="clear" w:color="auto" w:fill="auto"/>
          </w:tcPr>
          <w:p w14:paraId="6D8257A8" w14:textId="77777777" w:rsidR="0030361A" w:rsidRDefault="00BB0DA3" w:rsidP="003E0384">
            <w:pPr>
              <w:rPr>
                <w:spacing w:val="-20"/>
                <w:sz w:val="22"/>
                <w:szCs w:val="22"/>
              </w:rPr>
            </w:pPr>
            <w:r w:rsidRPr="00332DF4">
              <w:rPr>
                <w:sz w:val="22"/>
                <w:szCs w:val="22"/>
              </w:rPr>
              <w:t>11</w:t>
            </w:r>
            <w:r w:rsidR="001D2723">
              <w:rPr>
                <w:sz w:val="22"/>
                <w:szCs w:val="22"/>
              </w:rPr>
              <w:t>.</w:t>
            </w:r>
            <w:r w:rsidRPr="00332DF4">
              <w:rPr>
                <w:sz w:val="22"/>
                <w:szCs w:val="22"/>
              </w:rPr>
              <w:t xml:space="preserve"> </w:t>
            </w:r>
            <w:r w:rsidR="003728F2" w:rsidRPr="003728F2">
              <w:rPr>
                <w:b/>
                <w:sz w:val="22"/>
                <w:szCs w:val="22"/>
              </w:rPr>
              <w:t>April</w:t>
            </w:r>
            <w:r w:rsidR="003728F2">
              <w:rPr>
                <w:sz w:val="22"/>
                <w:szCs w:val="22"/>
              </w:rPr>
              <w:t xml:space="preserve"> </w:t>
            </w:r>
            <w:r w:rsidR="003728F2">
              <w:rPr>
                <w:spacing w:val="-20"/>
                <w:sz w:val="22"/>
                <w:szCs w:val="22"/>
              </w:rPr>
              <w:t>1</w:t>
            </w:r>
            <w:r w:rsidRPr="00332DF4">
              <w:rPr>
                <w:spacing w:val="-20"/>
                <w:sz w:val="22"/>
                <w:szCs w:val="22"/>
              </w:rPr>
              <w:t xml:space="preserve"> </w:t>
            </w:r>
          </w:p>
          <w:p w14:paraId="16C642A9" w14:textId="3C69ADA2" w:rsidR="00BB0DA3" w:rsidRPr="00332DF4" w:rsidRDefault="00BB0DA3" w:rsidP="003E0384">
            <w:pPr>
              <w:rPr>
                <w:sz w:val="22"/>
                <w:szCs w:val="22"/>
              </w:rPr>
            </w:pPr>
            <w:r w:rsidRPr="00332DF4">
              <w:rPr>
                <w:spacing w:val="-20"/>
                <w:sz w:val="22"/>
                <w:szCs w:val="22"/>
              </w:rPr>
              <w:t xml:space="preserve"> &amp;  </w:t>
            </w:r>
            <w:r w:rsidR="003728F2">
              <w:rPr>
                <w:spacing w:val="-20"/>
                <w:sz w:val="22"/>
                <w:szCs w:val="22"/>
              </w:rPr>
              <w:t>3</w:t>
            </w:r>
          </w:p>
        </w:tc>
        <w:tc>
          <w:tcPr>
            <w:tcW w:w="4230" w:type="dxa"/>
            <w:shd w:val="clear" w:color="auto" w:fill="auto"/>
          </w:tcPr>
          <w:p w14:paraId="1D887F81" w14:textId="345F8EEE" w:rsidR="00BB0DA3" w:rsidRPr="008A0250" w:rsidRDefault="00404A89" w:rsidP="00BC2BEE">
            <w:pPr>
              <w:rPr>
                <w:b/>
                <w:sz w:val="22"/>
                <w:szCs w:val="22"/>
              </w:rPr>
            </w:pPr>
            <w:r>
              <w:rPr>
                <w:sz w:val="22"/>
                <w:szCs w:val="22"/>
              </w:rPr>
              <w:t>Shepherd 27-44</w:t>
            </w:r>
          </w:p>
        </w:tc>
        <w:tc>
          <w:tcPr>
            <w:tcW w:w="3960" w:type="dxa"/>
            <w:shd w:val="clear" w:color="auto" w:fill="auto"/>
          </w:tcPr>
          <w:p w14:paraId="705C7D6F" w14:textId="3D9B68B2" w:rsidR="00BB0DA3" w:rsidRPr="00424DDD" w:rsidRDefault="00404A89" w:rsidP="00785F2D">
            <w:pPr>
              <w:rPr>
                <w:iCs/>
                <w:sz w:val="22"/>
                <w:szCs w:val="22"/>
              </w:rPr>
            </w:pPr>
            <w:r>
              <w:rPr>
                <w:iCs/>
                <w:sz w:val="22"/>
                <w:szCs w:val="22"/>
              </w:rPr>
              <w:t>Shepherd 44-63</w:t>
            </w:r>
          </w:p>
        </w:tc>
      </w:tr>
      <w:tr w:rsidR="00BB0DA3" w:rsidRPr="00332DF4" w14:paraId="44645630" w14:textId="77777777" w:rsidTr="0030361A">
        <w:tc>
          <w:tcPr>
            <w:tcW w:w="1278" w:type="dxa"/>
            <w:shd w:val="clear" w:color="auto" w:fill="auto"/>
          </w:tcPr>
          <w:p w14:paraId="1F08E985" w14:textId="0DA3E971" w:rsidR="00BB0DA3" w:rsidRPr="00332DF4" w:rsidRDefault="003728F2" w:rsidP="003E0384">
            <w:pPr>
              <w:rPr>
                <w:sz w:val="22"/>
                <w:szCs w:val="22"/>
              </w:rPr>
            </w:pPr>
            <w:r>
              <w:rPr>
                <w:sz w:val="22"/>
                <w:szCs w:val="22"/>
              </w:rPr>
              <w:t>12</w:t>
            </w:r>
            <w:r w:rsidR="001D2723">
              <w:rPr>
                <w:sz w:val="22"/>
                <w:szCs w:val="22"/>
              </w:rPr>
              <w:t>.</w:t>
            </w:r>
            <w:r w:rsidR="00887D85">
              <w:rPr>
                <w:sz w:val="22"/>
                <w:szCs w:val="22"/>
              </w:rPr>
              <w:t xml:space="preserve"> 8</w:t>
            </w:r>
            <w:r>
              <w:rPr>
                <w:sz w:val="22"/>
                <w:szCs w:val="22"/>
              </w:rPr>
              <w:t xml:space="preserve"> &amp; 1</w:t>
            </w:r>
            <w:r w:rsidR="00E56220">
              <w:rPr>
                <w:sz w:val="22"/>
                <w:szCs w:val="22"/>
              </w:rPr>
              <w:t>0</w:t>
            </w:r>
          </w:p>
        </w:tc>
        <w:tc>
          <w:tcPr>
            <w:tcW w:w="4230" w:type="dxa"/>
            <w:shd w:val="clear" w:color="auto" w:fill="auto"/>
          </w:tcPr>
          <w:p w14:paraId="33F34D03" w14:textId="0E6DF1FF" w:rsidR="00BB0DA3" w:rsidRPr="00F600AD" w:rsidRDefault="00404A89" w:rsidP="00BB0DA3">
            <w:pPr>
              <w:rPr>
                <w:iCs/>
                <w:sz w:val="22"/>
                <w:szCs w:val="22"/>
              </w:rPr>
            </w:pPr>
            <w:r>
              <w:rPr>
                <w:iCs/>
                <w:sz w:val="22"/>
                <w:szCs w:val="22"/>
              </w:rPr>
              <w:t>Shepherd 63-81</w:t>
            </w:r>
          </w:p>
        </w:tc>
        <w:tc>
          <w:tcPr>
            <w:tcW w:w="3960" w:type="dxa"/>
            <w:shd w:val="clear" w:color="auto" w:fill="auto"/>
          </w:tcPr>
          <w:p w14:paraId="616C2D53" w14:textId="77777777" w:rsidR="00BB0DA3" w:rsidRDefault="00404A89" w:rsidP="003E0384">
            <w:pPr>
              <w:rPr>
                <w:bCs/>
                <w:sz w:val="22"/>
                <w:szCs w:val="22"/>
              </w:rPr>
            </w:pPr>
            <w:r>
              <w:rPr>
                <w:bCs/>
                <w:sz w:val="22"/>
                <w:szCs w:val="22"/>
              </w:rPr>
              <w:t>Shepherd 81-98</w:t>
            </w:r>
          </w:p>
          <w:p w14:paraId="17DE40B0" w14:textId="0C754125" w:rsidR="00404A89" w:rsidRPr="00404A89" w:rsidRDefault="00404A89" w:rsidP="003E0384">
            <w:pPr>
              <w:rPr>
                <w:rFonts w:cstheme="minorHAnsi"/>
                <w:b/>
                <w:sz w:val="22"/>
                <w:szCs w:val="22"/>
              </w:rPr>
            </w:pPr>
            <w:r w:rsidRPr="00404A89">
              <w:rPr>
                <w:rFonts w:cstheme="minorHAnsi"/>
                <w:b/>
                <w:sz w:val="22"/>
                <w:szCs w:val="22"/>
              </w:rPr>
              <w:t>Paper 2 final draft due Thursday 6 pm.</w:t>
            </w:r>
          </w:p>
        </w:tc>
      </w:tr>
      <w:tr w:rsidR="00BB0DA3" w:rsidRPr="00332DF4" w14:paraId="6E52B1AC" w14:textId="77777777" w:rsidTr="0030361A">
        <w:tc>
          <w:tcPr>
            <w:tcW w:w="1278" w:type="dxa"/>
            <w:shd w:val="clear" w:color="auto" w:fill="auto"/>
          </w:tcPr>
          <w:p w14:paraId="584B3665" w14:textId="1B11585C" w:rsidR="00BB0DA3" w:rsidRPr="00332DF4" w:rsidRDefault="003728F2" w:rsidP="003E0384">
            <w:pPr>
              <w:rPr>
                <w:sz w:val="22"/>
                <w:szCs w:val="22"/>
              </w:rPr>
            </w:pPr>
            <w:r>
              <w:rPr>
                <w:sz w:val="22"/>
                <w:szCs w:val="22"/>
              </w:rPr>
              <w:t>13</w:t>
            </w:r>
            <w:r w:rsidR="001D2723">
              <w:rPr>
                <w:sz w:val="22"/>
                <w:szCs w:val="22"/>
              </w:rPr>
              <w:t>.</w:t>
            </w:r>
            <w:r w:rsidR="00E56220">
              <w:rPr>
                <w:sz w:val="22"/>
                <w:szCs w:val="22"/>
              </w:rPr>
              <w:t xml:space="preserve"> 15</w:t>
            </w:r>
            <w:r>
              <w:rPr>
                <w:sz w:val="22"/>
                <w:szCs w:val="22"/>
              </w:rPr>
              <w:t xml:space="preserve"> &amp; </w:t>
            </w:r>
            <w:r w:rsidR="00E56220">
              <w:rPr>
                <w:sz w:val="22"/>
                <w:szCs w:val="22"/>
              </w:rPr>
              <w:t>17</w:t>
            </w:r>
          </w:p>
        </w:tc>
        <w:tc>
          <w:tcPr>
            <w:tcW w:w="4230" w:type="dxa"/>
            <w:shd w:val="clear" w:color="auto" w:fill="auto"/>
          </w:tcPr>
          <w:p w14:paraId="3FB3442C" w14:textId="14AB56C6" w:rsidR="00BB0DA3" w:rsidRPr="00521042" w:rsidRDefault="00BC2BEE" w:rsidP="003E0384">
            <w:pPr>
              <w:rPr>
                <w:iCs/>
                <w:sz w:val="22"/>
                <w:szCs w:val="22"/>
              </w:rPr>
            </w:pPr>
            <w:r w:rsidRPr="00424DDD">
              <w:rPr>
                <w:iCs/>
                <w:sz w:val="22"/>
                <w:szCs w:val="22"/>
              </w:rPr>
              <w:t>Shepherd</w:t>
            </w:r>
            <w:r w:rsidR="00404A89">
              <w:rPr>
                <w:iCs/>
                <w:sz w:val="22"/>
                <w:szCs w:val="22"/>
              </w:rPr>
              <w:t xml:space="preserve"> </w:t>
            </w:r>
            <w:r w:rsidR="00521042">
              <w:rPr>
                <w:rFonts w:cstheme="minorHAnsi"/>
                <w:iCs/>
                <w:color w:val="111111"/>
                <w:sz w:val="22"/>
                <w:szCs w:val="22"/>
              </w:rPr>
              <w:t>99-1</w:t>
            </w:r>
            <w:r w:rsidR="00404A89">
              <w:rPr>
                <w:rFonts w:cstheme="minorHAnsi"/>
                <w:iCs/>
                <w:color w:val="111111"/>
                <w:sz w:val="22"/>
                <w:szCs w:val="22"/>
              </w:rPr>
              <w:t>14</w:t>
            </w:r>
          </w:p>
        </w:tc>
        <w:tc>
          <w:tcPr>
            <w:tcW w:w="3960" w:type="dxa"/>
            <w:shd w:val="clear" w:color="auto" w:fill="auto"/>
          </w:tcPr>
          <w:p w14:paraId="1AFA94D6" w14:textId="0073C9AE" w:rsidR="00BB0DA3" w:rsidRDefault="007A3E3F" w:rsidP="003E0384">
            <w:pPr>
              <w:rPr>
                <w:sz w:val="22"/>
                <w:szCs w:val="22"/>
                <w:lang w:val="fr-FR"/>
              </w:rPr>
            </w:pPr>
            <w:r>
              <w:rPr>
                <w:sz w:val="22"/>
                <w:szCs w:val="22"/>
                <w:lang w:val="fr-FR"/>
              </w:rPr>
              <w:t xml:space="preserve">Shepherd </w:t>
            </w:r>
            <w:r w:rsidR="00404A89">
              <w:rPr>
                <w:sz w:val="22"/>
                <w:szCs w:val="22"/>
                <w:lang w:val="fr-FR"/>
              </w:rPr>
              <w:t>114-135 (finish)</w:t>
            </w:r>
          </w:p>
          <w:p w14:paraId="5B4B2EE3" w14:textId="6444905F" w:rsidR="00BB0DA3" w:rsidRPr="008D599A" w:rsidRDefault="00BB0DA3" w:rsidP="003E0384">
            <w:pPr>
              <w:rPr>
                <w:b/>
                <w:sz w:val="22"/>
                <w:szCs w:val="22"/>
                <w:lang w:val="fr-FR"/>
              </w:rPr>
            </w:pPr>
          </w:p>
        </w:tc>
      </w:tr>
      <w:tr w:rsidR="00BB0DA3" w:rsidRPr="00332DF4" w14:paraId="1134E6C9" w14:textId="77777777" w:rsidTr="0030361A">
        <w:tc>
          <w:tcPr>
            <w:tcW w:w="1278" w:type="dxa"/>
            <w:shd w:val="clear" w:color="auto" w:fill="auto"/>
          </w:tcPr>
          <w:p w14:paraId="7577134F" w14:textId="1FB7495E" w:rsidR="00BB0DA3" w:rsidRPr="00332DF4" w:rsidRDefault="00BB0DA3" w:rsidP="003E0384">
            <w:pPr>
              <w:rPr>
                <w:sz w:val="22"/>
                <w:szCs w:val="22"/>
              </w:rPr>
            </w:pPr>
            <w:r w:rsidRPr="00332DF4">
              <w:rPr>
                <w:sz w:val="22"/>
                <w:szCs w:val="22"/>
              </w:rPr>
              <w:t>14</w:t>
            </w:r>
            <w:r w:rsidR="00530941">
              <w:rPr>
                <w:sz w:val="22"/>
                <w:szCs w:val="22"/>
              </w:rPr>
              <w:t>.</w:t>
            </w:r>
            <w:r w:rsidRPr="00332DF4">
              <w:rPr>
                <w:sz w:val="22"/>
                <w:szCs w:val="22"/>
              </w:rPr>
              <w:t xml:space="preserve"> </w:t>
            </w:r>
            <w:r w:rsidR="00E56220">
              <w:rPr>
                <w:sz w:val="22"/>
                <w:szCs w:val="22"/>
              </w:rPr>
              <w:t>22 &amp; 24</w:t>
            </w:r>
          </w:p>
        </w:tc>
        <w:tc>
          <w:tcPr>
            <w:tcW w:w="4230" w:type="dxa"/>
            <w:shd w:val="clear" w:color="auto" w:fill="auto"/>
          </w:tcPr>
          <w:p w14:paraId="42E1D617" w14:textId="43467575" w:rsidR="007B4B14" w:rsidRPr="007B4B14" w:rsidRDefault="007B4B14" w:rsidP="003E0384">
            <w:pPr>
              <w:rPr>
                <w:b/>
                <w:bCs/>
                <w:iCs/>
                <w:sz w:val="22"/>
                <w:szCs w:val="22"/>
              </w:rPr>
            </w:pPr>
            <w:r w:rsidRPr="007B4B14">
              <w:rPr>
                <w:b/>
                <w:bCs/>
                <w:iCs/>
                <w:sz w:val="22"/>
                <w:szCs w:val="22"/>
              </w:rPr>
              <w:t xml:space="preserve">Latin Easter—No classes </w:t>
            </w:r>
          </w:p>
          <w:p w14:paraId="742CB967" w14:textId="0481BF17" w:rsidR="00BB0DA3" w:rsidRPr="00332DF4" w:rsidRDefault="00BB0DA3" w:rsidP="003E0384">
            <w:pPr>
              <w:rPr>
                <w:sz w:val="22"/>
                <w:szCs w:val="22"/>
                <w:lang w:val="fr-FR"/>
              </w:rPr>
            </w:pPr>
          </w:p>
        </w:tc>
        <w:tc>
          <w:tcPr>
            <w:tcW w:w="3960" w:type="dxa"/>
            <w:shd w:val="clear" w:color="auto" w:fill="auto"/>
          </w:tcPr>
          <w:p w14:paraId="6F5E75FC" w14:textId="77777777" w:rsidR="00BB0DA3" w:rsidRPr="00404A89" w:rsidRDefault="0045599C" w:rsidP="003E0384">
            <w:pPr>
              <w:rPr>
                <w:b/>
                <w:sz w:val="22"/>
                <w:szCs w:val="22"/>
              </w:rPr>
            </w:pPr>
            <w:r w:rsidRPr="00404A89">
              <w:rPr>
                <w:b/>
                <w:sz w:val="22"/>
                <w:szCs w:val="22"/>
              </w:rPr>
              <w:t>Last day of class!</w:t>
            </w:r>
          </w:p>
          <w:p w14:paraId="6F0440C0" w14:textId="0649826A" w:rsidR="002329AD" w:rsidRPr="00404A89" w:rsidRDefault="002329AD" w:rsidP="003E0384">
            <w:pPr>
              <w:rPr>
                <w:bCs/>
                <w:sz w:val="22"/>
                <w:szCs w:val="22"/>
              </w:rPr>
            </w:pPr>
            <w:r w:rsidRPr="00404A89">
              <w:rPr>
                <w:bCs/>
                <w:sz w:val="22"/>
                <w:szCs w:val="22"/>
              </w:rPr>
              <w:t>Course summ</w:t>
            </w:r>
            <w:r w:rsidR="00424DDD" w:rsidRPr="00404A89">
              <w:rPr>
                <w:bCs/>
                <w:sz w:val="22"/>
                <w:szCs w:val="22"/>
              </w:rPr>
              <w:t>ary and Final P</w:t>
            </w:r>
            <w:r w:rsidRPr="00404A89">
              <w:rPr>
                <w:bCs/>
                <w:sz w:val="22"/>
                <w:szCs w:val="22"/>
              </w:rPr>
              <w:t>aper topics</w:t>
            </w:r>
          </w:p>
        </w:tc>
      </w:tr>
      <w:tr w:rsidR="00BB0DA3" w:rsidRPr="00332DF4" w14:paraId="5871AD9A" w14:textId="77777777" w:rsidTr="0030361A">
        <w:tc>
          <w:tcPr>
            <w:tcW w:w="1278" w:type="dxa"/>
            <w:shd w:val="clear" w:color="auto" w:fill="auto"/>
          </w:tcPr>
          <w:p w14:paraId="35866930" w14:textId="0DF9D91E" w:rsidR="00BB0DA3" w:rsidRPr="00332DF4" w:rsidRDefault="00BB0DA3" w:rsidP="003E0384">
            <w:pPr>
              <w:rPr>
                <w:sz w:val="22"/>
                <w:szCs w:val="22"/>
              </w:rPr>
            </w:pPr>
            <w:r w:rsidRPr="00332DF4">
              <w:rPr>
                <w:sz w:val="22"/>
                <w:szCs w:val="22"/>
              </w:rPr>
              <w:t>15</w:t>
            </w:r>
            <w:r w:rsidR="00530941">
              <w:rPr>
                <w:sz w:val="22"/>
                <w:szCs w:val="22"/>
              </w:rPr>
              <w:t>.</w:t>
            </w:r>
            <w:r w:rsidRPr="00332DF4">
              <w:rPr>
                <w:sz w:val="22"/>
                <w:szCs w:val="22"/>
              </w:rPr>
              <w:t xml:space="preserve"> </w:t>
            </w:r>
            <w:r w:rsidR="00E56220">
              <w:rPr>
                <w:sz w:val="22"/>
                <w:szCs w:val="22"/>
              </w:rPr>
              <w:t xml:space="preserve">29 </w:t>
            </w:r>
            <w:r w:rsidR="00E56220" w:rsidRPr="00332DF4">
              <w:rPr>
                <w:sz w:val="22"/>
                <w:szCs w:val="22"/>
              </w:rPr>
              <w:t>&amp;</w:t>
            </w:r>
            <w:r w:rsidR="00E56220">
              <w:rPr>
                <w:sz w:val="22"/>
                <w:szCs w:val="22"/>
              </w:rPr>
              <w:t xml:space="preserve"> </w:t>
            </w:r>
            <w:r w:rsidR="00E56220" w:rsidRPr="003728F2">
              <w:rPr>
                <w:b/>
                <w:sz w:val="22"/>
                <w:szCs w:val="22"/>
              </w:rPr>
              <w:t>May</w:t>
            </w:r>
            <w:r w:rsidR="00E56220">
              <w:rPr>
                <w:sz w:val="22"/>
                <w:szCs w:val="22"/>
              </w:rPr>
              <w:t xml:space="preserve"> 1</w:t>
            </w:r>
          </w:p>
        </w:tc>
        <w:tc>
          <w:tcPr>
            <w:tcW w:w="4230" w:type="dxa"/>
            <w:shd w:val="clear" w:color="auto" w:fill="auto"/>
          </w:tcPr>
          <w:p w14:paraId="007E2AD0" w14:textId="63E129F7" w:rsidR="00BB0DA3" w:rsidRPr="00E52B74" w:rsidRDefault="0045599C" w:rsidP="003E0384">
            <w:pPr>
              <w:rPr>
                <w:b/>
                <w:bCs/>
                <w:sz w:val="22"/>
                <w:szCs w:val="22"/>
              </w:rPr>
            </w:pPr>
            <w:r>
              <w:rPr>
                <w:b/>
                <w:bCs/>
                <w:sz w:val="22"/>
                <w:szCs w:val="22"/>
              </w:rPr>
              <w:t>Orthodox Easter—No classes</w:t>
            </w:r>
          </w:p>
        </w:tc>
        <w:tc>
          <w:tcPr>
            <w:tcW w:w="3960" w:type="dxa"/>
            <w:shd w:val="clear" w:color="auto" w:fill="auto"/>
          </w:tcPr>
          <w:p w14:paraId="13A8AC78" w14:textId="77777777" w:rsidR="00BB0DA3" w:rsidRDefault="002329AD" w:rsidP="003E0384">
            <w:pPr>
              <w:rPr>
                <w:sz w:val="22"/>
                <w:szCs w:val="22"/>
              </w:rPr>
            </w:pPr>
            <w:r>
              <w:rPr>
                <w:sz w:val="22"/>
                <w:szCs w:val="22"/>
              </w:rPr>
              <w:t>No class</w:t>
            </w:r>
          </w:p>
          <w:p w14:paraId="033D0EE9" w14:textId="48ED2227" w:rsidR="00B710F1" w:rsidRPr="00B710F1" w:rsidRDefault="00B710F1" w:rsidP="003E0384">
            <w:pPr>
              <w:rPr>
                <w:b/>
                <w:bCs/>
                <w:sz w:val="22"/>
                <w:szCs w:val="22"/>
              </w:rPr>
            </w:pPr>
            <w:r w:rsidRPr="00B710F1">
              <w:rPr>
                <w:b/>
                <w:bCs/>
                <w:sz w:val="22"/>
                <w:szCs w:val="22"/>
              </w:rPr>
              <w:t>Final paper outlines due Thurs. 6 PM</w:t>
            </w:r>
          </w:p>
        </w:tc>
      </w:tr>
      <w:tr w:rsidR="00BB0DA3" w:rsidRPr="00332DF4" w14:paraId="024BF38B" w14:textId="77777777" w:rsidTr="0030361A">
        <w:tc>
          <w:tcPr>
            <w:tcW w:w="1278" w:type="dxa"/>
            <w:shd w:val="clear" w:color="auto" w:fill="auto"/>
          </w:tcPr>
          <w:p w14:paraId="1C1DD1B0" w14:textId="1BB5BA94" w:rsidR="00BB0DA3" w:rsidRPr="00332DF4" w:rsidRDefault="00BB0DA3" w:rsidP="003E0384">
            <w:pPr>
              <w:rPr>
                <w:sz w:val="22"/>
                <w:szCs w:val="22"/>
              </w:rPr>
            </w:pPr>
            <w:r w:rsidRPr="00332DF4">
              <w:rPr>
                <w:sz w:val="22"/>
                <w:szCs w:val="22"/>
              </w:rPr>
              <w:t>1</w:t>
            </w:r>
            <w:r w:rsidR="003728F2">
              <w:rPr>
                <w:sz w:val="22"/>
                <w:szCs w:val="22"/>
              </w:rPr>
              <w:t>6</w:t>
            </w:r>
            <w:r w:rsidR="00530941">
              <w:rPr>
                <w:sz w:val="22"/>
                <w:szCs w:val="22"/>
              </w:rPr>
              <w:t>.</w:t>
            </w:r>
            <w:r w:rsidR="004D729E">
              <w:rPr>
                <w:sz w:val="22"/>
                <w:szCs w:val="22"/>
              </w:rPr>
              <w:t xml:space="preserve"> </w:t>
            </w:r>
            <w:r w:rsidR="00210708">
              <w:rPr>
                <w:sz w:val="22"/>
                <w:szCs w:val="22"/>
              </w:rPr>
              <w:t xml:space="preserve">6 </w:t>
            </w:r>
            <w:r w:rsidR="0062495A">
              <w:rPr>
                <w:sz w:val="22"/>
                <w:szCs w:val="22"/>
              </w:rPr>
              <w:t>-</w:t>
            </w:r>
            <w:r w:rsidR="00701778">
              <w:rPr>
                <w:sz w:val="22"/>
                <w:szCs w:val="22"/>
              </w:rPr>
              <w:t xml:space="preserve"> …</w:t>
            </w:r>
          </w:p>
        </w:tc>
        <w:tc>
          <w:tcPr>
            <w:tcW w:w="4230" w:type="dxa"/>
            <w:shd w:val="clear" w:color="auto" w:fill="auto"/>
          </w:tcPr>
          <w:p w14:paraId="3F0204E9" w14:textId="640C9F43" w:rsidR="00BB0DA3" w:rsidRPr="00332DF4" w:rsidRDefault="00701778" w:rsidP="00697760">
            <w:pPr>
              <w:rPr>
                <w:sz w:val="22"/>
                <w:szCs w:val="22"/>
              </w:rPr>
            </w:pPr>
            <w:r>
              <w:rPr>
                <w:sz w:val="22"/>
                <w:szCs w:val="22"/>
              </w:rPr>
              <w:t xml:space="preserve">Final exam week: </w:t>
            </w:r>
          </w:p>
        </w:tc>
        <w:tc>
          <w:tcPr>
            <w:tcW w:w="3960" w:type="dxa"/>
            <w:shd w:val="clear" w:color="auto" w:fill="auto"/>
          </w:tcPr>
          <w:p w14:paraId="4B832C6B" w14:textId="7AF5EAE8" w:rsidR="00BB0DA3" w:rsidRPr="00332DF4" w:rsidRDefault="00160464" w:rsidP="003E0384">
            <w:pPr>
              <w:rPr>
                <w:sz w:val="22"/>
                <w:szCs w:val="22"/>
              </w:rPr>
            </w:pPr>
            <w:r w:rsidRPr="002329AD">
              <w:rPr>
                <w:b/>
                <w:bCs/>
                <w:sz w:val="22"/>
                <w:szCs w:val="22"/>
              </w:rPr>
              <w:t>F</w:t>
            </w:r>
            <w:r w:rsidRPr="008A0250">
              <w:rPr>
                <w:b/>
                <w:sz w:val="22"/>
                <w:szCs w:val="22"/>
              </w:rPr>
              <w:t>inal paper</w:t>
            </w:r>
            <w:r>
              <w:rPr>
                <w:b/>
                <w:sz w:val="22"/>
                <w:szCs w:val="22"/>
              </w:rPr>
              <w:t xml:space="preserve"> due</w:t>
            </w:r>
            <w:r>
              <w:rPr>
                <w:sz w:val="22"/>
                <w:szCs w:val="22"/>
              </w:rPr>
              <w:t xml:space="preserve"> Friday </w:t>
            </w:r>
            <w:r w:rsidRPr="00B06D41">
              <w:rPr>
                <w:b/>
                <w:bCs/>
                <w:sz w:val="22"/>
                <w:szCs w:val="22"/>
              </w:rPr>
              <w:t>May 10.</w:t>
            </w:r>
          </w:p>
        </w:tc>
      </w:tr>
      <w:tr w:rsidR="00BB0DA3" w:rsidRPr="00332DF4" w14:paraId="7EBCB428" w14:textId="77777777" w:rsidTr="0030361A">
        <w:tc>
          <w:tcPr>
            <w:tcW w:w="1278" w:type="dxa"/>
            <w:shd w:val="clear" w:color="auto" w:fill="auto"/>
          </w:tcPr>
          <w:p w14:paraId="36CAD9D6" w14:textId="6A2086A1" w:rsidR="00BB0DA3" w:rsidRPr="00332DF4" w:rsidRDefault="00701778" w:rsidP="003E0384">
            <w:pPr>
              <w:rPr>
                <w:sz w:val="22"/>
                <w:szCs w:val="22"/>
              </w:rPr>
            </w:pPr>
            <w:r>
              <w:rPr>
                <w:sz w:val="22"/>
                <w:szCs w:val="22"/>
              </w:rPr>
              <w:t>17.  …16</w:t>
            </w:r>
          </w:p>
        </w:tc>
        <w:tc>
          <w:tcPr>
            <w:tcW w:w="4230" w:type="dxa"/>
            <w:shd w:val="clear" w:color="auto" w:fill="auto"/>
          </w:tcPr>
          <w:p w14:paraId="1F13C562" w14:textId="17C00C09" w:rsidR="00BB0DA3" w:rsidRPr="00332DF4" w:rsidRDefault="00BB0DA3" w:rsidP="003E0384">
            <w:pPr>
              <w:rPr>
                <w:sz w:val="22"/>
                <w:szCs w:val="22"/>
              </w:rPr>
            </w:pPr>
          </w:p>
        </w:tc>
        <w:tc>
          <w:tcPr>
            <w:tcW w:w="3960" w:type="dxa"/>
            <w:shd w:val="clear" w:color="auto" w:fill="auto"/>
          </w:tcPr>
          <w:p w14:paraId="5487F487" w14:textId="7CD9C58C" w:rsidR="00BB0DA3" w:rsidRPr="00332DF4" w:rsidRDefault="00701778" w:rsidP="003E0384">
            <w:pPr>
              <w:rPr>
                <w:sz w:val="22"/>
                <w:szCs w:val="22"/>
              </w:rPr>
            </w:pPr>
            <w:r>
              <w:rPr>
                <w:sz w:val="22"/>
                <w:szCs w:val="22"/>
              </w:rPr>
              <w:t xml:space="preserve">Th. </w:t>
            </w:r>
            <w:r w:rsidR="00315507">
              <w:rPr>
                <w:sz w:val="22"/>
                <w:szCs w:val="22"/>
              </w:rPr>
              <w:t>May 16</w:t>
            </w:r>
            <w:r w:rsidR="00315507" w:rsidRPr="00332DF4">
              <w:rPr>
                <w:sz w:val="22"/>
                <w:szCs w:val="22"/>
              </w:rPr>
              <w:t>—end of semester</w:t>
            </w:r>
          </w:p>
        </w:tc>
      </w:tr>
    </w:tbl>
    <w:p w14:paraId="27D9AEDD" w14:textId="77777777" w:rsidR="00133740" w:rsidRPr="00332DF4" w:rsidRDefault="00133740" w:rsidP="00133740">
      <w:pPr>
        <w:rPr>
          <w:sz w:val="22"/>
          <w:szCs w:val="22"/>
        </w:rPr>
      </w:pPr>
    </w:p>
    <w:sectPr w:rsidR="00133740" w:rsidRPr="00332DF4" w:rsidSect="00781AD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A7C0" w14:textId="77777777" w:rsidR="009A192B" w:rsidRDefault="009A192B" w:rsidP="00332DF4">
      <w:r>
        <w:separator/>
      </w:r>
    </w:p>
  </w:endnote>
  <w:endnote w:type="continuationSeparator" w:id="0">
    <w:p w14:paraId="6B64B821" w14:textId="77777777" w:rsidR="009A192B" w:rsidRDefault="009A192B" w:rsidP="0033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DD5F" w14:textId="77777777" w:rsidR="0091464E" w:rsidRDefault="0091464E"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C54278" w14:textId="77777777" w:rsidR="0091464E" w:rsidRDefault="0091464E" w:rsidP="00332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E467D" w14:textId="77777777" w:rsidR="0091464E" w:rsidRDefault="0091464E" w:rsidP="008A0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3B3">
      <w:rPr>
        <w:rStyle w:val="PageNumber"/>
        <w:noProof/>
      </w:rPr>
      <w:t>6</w:t>
    </w:r>
    <w:r>
      <w:rPr>
        <w:rStyle w:val="PageNumber"/>
      </w:rPr>
      <w:fldChar w:fldCharType="end"/>
    </w:r>
  </w:p>
  <w:p w14:paraId="02014DB2" w14:textId="77777777" w:rsidR="0091464E" w:rsidRDefault="0091464E" w:rsidP="00332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5B388" w14:textId="77777777" w:rsidR="009A192B" w:rsidRDefault="009A192B" w:rsidP="00332DF4">
      <w:r>
        <w:separator/>
      </w:r>
    </w:p>
  </w:footnote>
  <w:footnote w:type="continuationSeparator" w:id="0">
    <w:p w14:paraId="6ED2F837" w14:textId="77777777" w:rsidR="009A192B" w:rsidRDefault="009A192B" w:rsidP="0033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24842F4"/>
    <w:multiLevelType w:val="hybridMultilevel"/>
    <w:tmpl w:val="819C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E7AF8"/>
    <w:multiLevelType w:val="hybridMultilevel"/>
    <w:tmpl w:val="AC06E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B43E6"/>
    <w:multiLevelType w:val="hybridMultilevel"/>
    <w:tmpl w:val="FDC8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572C4D"/>
    <w:multiLevelType w:val="hybridMultilevel"/>
    <w:tmpl w:val="26A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C7171"/>
    <w:multiLevelType w:val="multilevel"/>
    <w:tmpl w:val="A2F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E1"/>
    <w:rsid w:val="00004AE7"/>
    <w:rsid w:val="00010095"/>
    <w:rsid w:val="00043886"/>
    <w:rsid w:val="000610CC"/>
    <w:rsid w:val="0006557C"/>
    <w:rsid w:val="00094134"/>
    <w:rsid w:val="000A0AF0"/>
    <w:rsid w:val="000C4AA9"/>
    <w:rsid w:val="000C695F"/>
    <w:rsid w:val="000F491F"/>
    <w:rsid w:val="00104599"/>
    <w:rsid w:val="001247A5"/>
    <w:rsid w:val="00133740"/>
    <w:rsid w:val="001533E1"/>
    <w:rsid w:val="00157D32"/>
    <w:rsid w:val="00160464"/>
    <w:rsid w:val="00172F1F"/>
    <w:rsid w:val="00184829"/>
    <w:rsid w:val="00184DE4"/>
    <w:rsid w:val="001861E2"/>
    <w:rsid w:val="00186495"/>
    <w:rsid w:val="001B2FD4"/>
    <w:rsid w:val="001B6BA4"/>
    <w:rsid w:val="001B6E26"/>
    <w:rsid w:val="001D2723"/>
    <w:rsid w:val="00210708"/>
    <w:rsid w:val="00222EAA"/>
    <w:rsid w:val="002329AD"/>
    <w:rsid w:val="00252ADF"/>
    <w:rsid w:val="0025626B"/>
    <w:rsid w:val="002E2916"/>
    <w:rsid w:val="002E3FED"/>
    <w:rsid w:val="002F554D"/>
    <w:rsid w:val="0030361A"/>
    <w:rsid w:val="00315507"/>
    <w:rsid w:val="00322AD8"/>
    <w:rsid w:val="00332DF4"/>
    <w:rsid w:val="00342E9A"/>
    <w:rsid w:val="00350936"/>
    <w:rsid w:val="003601CD"/>
    <w:rsid w:val="003715B0"/>
    <w:rsid w:val="003728F2"/>
    <w:rsid w:val="00387469"/>
    <w:rsid w:val="00396FDA"/>
    <w:rsid w:val="00397947"/>
    <w:rsid w:val="003B7CF8"/>
    <w:rsid w:val="003C2D0A"/>
    <w:rsid w:val="003E0384"/>
    <w:rsid w:val="003F1641"/>
    <w:rsid w:val="00404A89"/>
    <w:rsid w:val="00417B29"/>
    <w:rsid w:val="00417FD8"/>
    <w:rsid w:val="004238D4"/>
    <w:rsid w:val="00424DDD"/>
    <w:rsid w:val="004320E3"/>
    <w:rsid w:val="0045599C"/>
    <w:rsid w:val="00460019"/>
    <w:rsid w:val="00485F20"/>
    <w:rsid w:val="004B1A91"/>
    <w:rsid w:val="004C5703"/>
    <w:rsid w:val="004D0F0C"/>
    <w:rsid w:val="004D53FD"/>
    <w:rsid w:val="004D729E"/>
    <w:rsid w:val="004E075A"/>
    <w:rsid w:val="004E3723"/>
    <w:rsid w:val="004E4F10"/>
    <w:rsid w:val="004F2334"/>
    <w:rsid w:val="005063B3"/>
    <w:rsid w:val="00511A35"/>
    <w:rsid w:val="00512D54"/>
    <w:rsid w:val="00521042"/>
    <w:rsid w:val="00522EA5"/>
    <w:rsid w:val="00530941"/>
    <w:rsid w:val="00544A3A"/>
    <w:rsid w:val="0054608A"/>
    <w:rsid w:val="0056224B"/>
    <w:rsid w:val="00564452"/>
    <w:rsid w:val="005903C5"/>
    <w:rsid w:val="005B7359"/>
    <w:rsid w:val="005C7299"/>
    <w:rsid w:val="005D5593"/>
    <w:rsid w:val="0062495A"/>
    <w:rsid w:val="006334EC"/>
    <w:rsid w:val="00647409"/>
    <w:rsid w:val="00653335"/>
    <w:rsid w:val="00655EE4"/>
    <w:rsid w:val="00657425"/>
    <w:rsid w:val="00697760"/>
    <w:rsid w:val="006B47EF"/>
    <w:rsid w:val="006D5E98"/>
    <w:rsid w:val="006E284B"/>
    <w:rsid w:val="00701778"/>
    <w:rsid w:val="00701B55"/>
    <w:rsid w:val="00712100"/>
    <w:rsid w:val="00713095"/>
    <w:rsid w:val="007543C1"/>
    <w:rsid w:val="007623E9"/>
    <w:rsid w:val="00763623"/>
    <w:rsid w:val="00767F41"/>
    <w:rsid w:val="00770DC0"/>
    <w:rsid w:val="00781AD2"/>
    <w:rsid w:val="00781F76"/>
    <w:rsid w:val="00785F2D"/>
    <w:rsid w:val="00786E13"/>
    <w:rsid w:val="007A3E3F"/>
    <w:rsid w:val="007B4B14"/>
    <w:rsid w:val="007D41F8"/>
    <w:rsid w:val="007E281A"/>
    <w:rsid w:val="007F4270"/>
    <w:rsid w:val="0080500B"/>
    <w:rsid w:val="0082547E"/>
    <w:rsid w:val="008320B1"/>
    <w:rsid w:val="0088612D"/>
    <w:rsid w:val="00887D85"/>
    <w:rsid w:val="008A0250"/>
    <w:rsid w:val="008B064C"/>
    <w:rsid w:val="008B3797"/>
    <w:rsid w:val="008D1C88"/>
    <w:rsid w:val="008D599A"/>
    <w:rsid w:val="008D5ED0"/>
    <w:rsid w:val="0091464E"/>
    <w:rsid w:val="00920B3E"/>
    <w:rsid w:val="009249C8"/>
    <w:rsid w:val="009471C5"/>
    <w:rsid w:val="00950C24"/>
    <w:rsid w:val="00956064"/>
    <w:rsid w:val="009560F4"/>
    <w:rsid w:val="00957FC1"/>
    <w:rsid w:val="00961966"/>
    <w:rsid w:val="00973131"/>
    <w:rsid w:val="009A192B"/>
    <w:rsid w:val="009A1E35"/>
    <w:rsid w:val="009D4FD2"/>
    <w:rsid w:val="009D5F5A"/>
    <w:rsid w:val="009E0E1E"/>
    <w:rsid w:val="00A0683B"/>
    <w:rsid w:val="00A115E1"/>
    <w:rsid w:val="00A27FEF"/>
    <w:rsid w:val="00A44715"/>
    <w:rsid w:val="00A456EE"/>
    <w:rsid w:val="00A5323C"/>
    <w:rsid w:val="00A53E13"/>
    <w:rsid w:val="00A577C9"/>
    <w:rsid w:val="00A60A17"/>
    <w:rsid w:val="00A751D6"/>
    <w:rsid w:val="00A878D1"/>
    <w:rsid w:val="00A92DC6"/>
    <w:rsid w:val="00AA5CDF"/>
    <w:rsid w:val="00AA7346"/>
    <w:rsid w:val="00AB0EF3"/>
    <w:rsid w:val="00AE1199"/>
    <w:rsid w:val="00AE4B63"/>
    <w:rsid w:val="00B026A2"/>
    <w:rsid w:val="00B06D41"/>
    <w:rsid w:val="00B21D94"/>
    <w:rsid w:val="00B33DB5"/>
    <w:rsid w:val="00B6317B"/>
    <w:rsid w:val="00B710F1"/>
    <w:rsid w:val="00B838F7"/>
    <w:rsid w:val="00BA2249"/>
    <w:rsid w:val="00BB0DA3"/>
    <w:rsid w:val="00BC2BEE"/>
    <w:rsid w:val="00BF7307"/>
    <w:rsid w:val="00C051F1"/>
    <w:rsid w:val="00C2451D"/>
    <w:rsid w:val="00C26983"/>
    <w:rsid w:val="00C30AB4"/>
    <w:rsid w:val="00C51150"/>
    <w:rsid w:val="00C57238"/>
    <w:rsid w:val="00C63358"/>
    <w:rsid w:val="00C73042"/>
    <w:rsid w:val="00CC2948"/>
    <w:rsid w:val="00CC2D13"/>
    <w:rsid w:val="00CD4A61"/>
    <w:rsid w:val="00D168B9"/>
    <w:rsid w:val="00D24A8C"/>
    <w:rsid w:val="00D2676D"/>
    <w:rsid w:val="00D74ADB"/>
    <w:rsid w:val="00D75236"/>
    <w:rsid w:val="00D82C90"/>
    <w:rsid w:val="00D866F5"/>
    <w:rsid w:val="00DA6E66"/>
    <w:rsid w:val="00DD7F21"/>
    <w:rsid w:val="00E0348A"/>
    <w:rsid w:val="00E45269"/>
    <w:rsid w:val="00E52B74"/>
    <w:rsid w:val="00E56220"/>
    <w:rsid w:val="00E93807"/>
    <w:rsid w:val="00E95D30"/>
    <w:rsid w:val="00EC7D25"/>
    <w:rsid w:val="00ED73FE"/>
    <w:rsid w:val="00ED7AE2"/>
    <w:rsid w:val="00F00790"/>
    <w:rsid w:val="00F51AB2"/>
    <w:rsid w:val="00F5277B"/>
    <w:rsid w:val="00F56F51"/>
    <w:rsid w:val="00F600AD"/>
    <w:rsid w:val="00F6149F"/>
    <w:rsid w:val="00F9616F"/>
    <w:rsid w:val="00FA552E"/>
    <w:rsid w:val="00FA6124"/>
    <w:rsid w:val="00FB185E"/>
    <w:rsid w:val="00FB766B"/>
    <w:rsid w:val="00FE5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3DD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01CD"/>
    <w:rPr>
      <w:i/>
      <w:iCs/>
    </w:rPr>
  </w:style>
  <w:style w:type="paragraph" w:styleId="ListParagraph">
    <w:name w:val="List Paragraph"/>
    <w:basedOn w:val="Normal"/>
    <w:uiPriority w:val="34"/>
    <w:qFormat/>
    <w:rsid w:val="00010095"/>
    <w:pPr>
      <w:ind w:left="720"/>
      <w:contextualSpacing/>
    </w:pPr>
  </w:style>
  <w:style w:type="character" w:styleId="Hyperlink">
    <w:name w:val="Hyperlink"/>
    <w:rsid w:val="000C4AA9"/>
    <w:rPr>
      <w:color w:val="0000FF"/>
      <w:u w:val="single"/>
    </w:rPr>
  </w:style>
  <w:style w:type="paragraph" w:styleId="Footer">
    <w:name w:val="footer"/>
    <w:basedOn w:val="Normal"/>
    <w:link w:val="FooterChar"/>
    <w:uiPriority w:val="99"/>
    <w:unhideWhenUsed/>
    <w:rsid w:val="00332DF4"/>
    <w:pPr>
      <w:tabs>
        <w:tab w:val="center" w:pos="4320"/>
        <w:tab w:val="right" w:pos="8640"/>
      </w:tabs>
    </w:pPr>
  </w:style>
  <w:style w:type="character" w:customStyle="1" w:styleId="FooterChar">
    <w:name w:val="Footer Char"/>
    <w:basedOn w:val="DefaultParagraphFont"/>
    <w:link w:val="Footer"/>
    <w:uiPriority w:val="99"/>
    <w:rsid w:val="00332DF4"/>
  </w:style>
  <w:style w:type="character" w:styleId="PageNumber">
    <w:name w:val="page number"/>
    <w:basedOn w:val="DefaultParagraphFont"/>
    <w:uiPriority w:val="99"/>
    <w:semiHidden/>
    <w:unhideWhenUsed/>
    <w:rsid w:val="0033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1408">
      <w:bodyDiv w:val="1"/>
      <w:marLeft w:val="0"/>
      <w:marRight w:val="0"/>
      <w:marTop w:val="0"/>
      <w:marBottom w:val="0"/>
      <w:divBdr>
        <w:top w:val="none" w:sz="0" w:space="0" w:color="auto"/>
        <w:left w:val="none" w:sz="0" w:space="0" w:color="auto"/>
        <w:bottom w:val="none" w:sz="0" w:space="0" w:color="auto"/>
        <w:right w:val="none" w:sz="0" w:space="0" w:color="auto"/>
      </w:divBdr>
    </w:div>
    <w:div w:id="1054743529">
      <w:bodyDiv w:val="1"/>
      <w:marLeft w:val="0"/>
      <w:marRight w:val="0"/>
      <w:marTop w:val="0"/>
      <w:marBottom w:val="0"/>
      <w:divBdr>
        <w:top w:val="none" w:sz="0" w:space="0" w:color="auto"/>
        <w:left w:val="none" w:sz="0" w:space="0" w:color="auto"/>
        <w:bottom w:val="none" w:sz="0" w:space="0" w:color="auto"/>
        <w:right w:val="none" w:sz="0" w:space="0" w:color="auto"/>
      </w:divBdr>
    </w:div>
    <w:div w:id="16494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giarism.org/plag_solutions.html" TargetMode="External"/><Relationship Id="rId9" Type="http://schemas.openxmlformats.org/officeDocument/2006/relationships/hyperlink" Target="mailto:writing@aub.edu.lb" TargetMode="External"/><Relationship Id="rId10" Type="http://schemas.openxmlformats.org/officeDocument/2006/relationships/hyperlink" Target="mailto:accessibility@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2887</Words>
  <Characters>16460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User</cp:lastModifiedBy>
  <cp:revision>33</cp:revision>
  <cp:lastPrinted>2018-11-07T14:41:00Z</cp:lastPrinted>
  <dcterms:created xsi:type="dcterms:W3CDTF">2019-01-21T13:44:00Z</dcterms:created>
  <dcterms:modified xsi:type="dcterms:W3CDTF">2020-04-02T15:28:00Z</dcterms:modified>
</cp:coreProperties>
</file>